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9B758" w14:textId="77777777" w:rsidR="006F6924" w:rsidRDefault="006F6924" w:rsidP="006F6924">
      <w:pPr>
        <w:rPr>
          <w:rFonts w:ascii="Calibri" w:hAnsi="Calibri" w:cs="Calibri"/>
          <w:color w:val="0070C0"/>
          <w:szCs w:val="24"/>
        </w:rPr>
      </w:pPr>
      <w:r>
        <w:rPr>
          <w:rFonts w:ascii="Calibri" w:hAnsi="Calibri" w:cs="Calibri"/>
          <w:b/>
          <w:color w:val="0070C0"/>
          <w:szCs w:val="24"/>
        </w:rPr>
        <w:t>Guidance note for recruiters:</w:t>
      </w:r>
      <w:r>
        <w:rPr>
          <w:rFonts w:ascii="Calibri" w:hAnsi="Calibri" w:cs="Calibri"/>
          <w:color w:val="0070C0"/>
          <w:szCs w:val="24"/>
        </w:rPr>
        <w:t xml:space="preserve"> </w:t>
      </w:r>
    </w:p>
    <w:p w14:paraId="7E7B86C1" w14:textId="38D7A7C8" w:rsidR="006F6924" w:rsidRPr="00BF25B2" w:rsidRDefault="006F6924" w:rsidP="006F6924">
      <w:pPr>
        <w:rPr>
          <w:rFonts w:ascii="Calibri" w:hAnsi="Calibri" w:cs="Calibri"/>
          <w:b/>
          <w:color w:val="0070C0"/>
          <w:sz w:val="22"/>
          <w:szCs w:val="22"/>
        </w:rPr>
      </w:pPr>
      <w:r w:rsidRPr="00BF25B2">
        <w:rPr>
          <w:rFonts w:ascii="Calibri" w:hAnsi="Calibri" w:cs="Calibri"/>
          <w:sz w:val="22"/>
          <w:szCs w:val="22"/>
        </w:rPr>
        <w:t xml:space="preserve">This template job description is designed to get you started, however you will need to edit and tailor the information to meet your own requirements. It suggests a suitable format which should capture all the key information you will need to provide the applicants with in order for them to submit an application. </w:t>
      </w:r>
    </w:p>
    <w:p w14:paraId="72AF1BF0" w14:textId="3E518F27" w:rsidR="006C2FE5" w:rsidRPr="00BE79C1" w:rsidRDefault="006C2FE5" w:rsidP="002B1196">
      <w:pPr>
        <w:pStyle w:val="Header"/>
        <w:tabs>
          <w:tab w:val="clear" w:pos="4320"/>
          <w:tab w:val="clear" w:pos="8640"/>
        </w:tabs>
        <w:spacing w:after="120"/>
        <w:rPr>
          <w:rFonts w:asciiTheme="minorHAnsi" w:hAnsiTheme="minorHAnsi" w:cstheme="minorHAnsi"/>
          <w:b/>
          <w:sz w:val="32"/>
          <w:szCs w:val="32"/>
        </w:rPr>
      </w:pPr>
    </w:p>
    <w:p w14:paraId="42CFC26B" w14:textId="40F1E01A" w:rsidR="009C0E41" w:rsidRPr="00BE79C1" w:rsidRDefault="00BF25B2" w:rsidP="006C2FE5">
      <w:pPr>
        <w:pStyle w:val="Header"/>
        <w:tabs>
          <w:tab w:val="clear" w:pos="4320"/>
          <w:tab w:val="clear" w:pos="8640"/>
        </w:tabs>
        <w:spacing w:after="120"/>
        <w:jc w:val="center"/>
        <w:rPr>
          <w:rFonts w:asciiTheme="minorHAnsi" w:hAnsiTheme="minorHAnsi" w:cstheme="minorHAnsi"/>
          <w:b/>
          <w:sz w:val="28"/>
          <w:szCs w:val="28"/>
        </w:rPr>
      </w:pPr>
      <w:r>
        <w:rPr>
          <w:rFonts w:asciiTheme="minorHAnsi" w:hAnsiTheme="minorHAnsi" w:cstheme="minorHAnsi"/>
          <w:b/>
          <w:sz w:val="28"/>
          <w:szCs w:val="28"/>
        </w:rPr>
        <w:t>ROLE</w:t>
      </w:r>
      <w:r w:rsidR="004E5584" w:rsidRPr="00BE79C1">
        <w:rPr>
          <w:rFonts w:asciiTheme="minorHAnsi" w:hAnsiTheme="minorHAnsi" w:cstheme="minorHAnsi"/>
          <w:b/>
          <w:sz w:val="28"/>
          <w:szCs w:val="28"/>
        </w:rPr>
        <w:t xml:space="preserve"> DESCRIPTION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4191"/>
        <w:gridCol w:w="2226"/>
      </w:tblGrid>
      <w:tr w:rsidR="004E5584" w:rsidRPr="00BE79C1" w14:paraId="59667496" w14:textId="77777777" w:rsidTr="00C550B3">
        <w:tc>
          <w:tcPr>
            <w:tcW w:w="3034" w:type="dxa"/>
            <w:shd w:val="clear" w:color="auto" w:fill="E6E6E6"/>
            <w:vAlign w:val="center"/>
          </w:tcPr>
          <w:p w14:paraId="37626301" w14:textId="27149295" w:rsidR="004E5584" w:rsidRPr="00BE79C1" w:rsidRDefault="00BF25B2" w:rsidP="00C550B3">
            <w:pPr>
              <w:pStyle w:val="Header"/>
              <w:tabs>
                <w:tab w:val="clear" w:pos="4320"/>
                <w:tab w:val="clear" w:pos="8640"/>
              </w:tabs>
              <w:spacing w:before="120" w:after="120"/>
              <w:jc w:val="left"/>
              <w:rPr>
                <w:rFonts w:asciiTheme="minorHAnsi" w:hAnsiTheme="minorHAnsi" w:cstheme="minorHAnsi"/>
                <w:b/>
                <w:sz w:val="22"/>
                <w:szCs w:val="22"/>
              </w:rPr>
            </w:pPr>
            <w:r>
              <w:rPr>
                <w:rFonts w:asciiTheme="minorHAnsi" w:hAnsiTheme="minorHAnsi" w:cstheme="minorHAnsi"/>
                <w:b/>
                <w:sz w:val="22"/>
                <w:szCs w:val="22"/>
              </w:rPr>
              <w:t>ROLE</w:t>
            </w:r>
            <w:r w:rsidR="004E5584" w:rsidRPr="00BE79C1">
              <w:rPr>
                <w:rFonts w:asciiTheme="minorHAnsi" w:hAnsiTheme="minorHAnsi" w:cstheme="minorHAnsi"/>
                <w:b/>
                <w:sz w:val="22"/>
                <w:szCs w:val="22"/>
              </w:rPr>
              <w:t xml:space="preserve"> TITLE</w:t>
            </w:r>
          </w:p>
        </w:tc>
        <w:tc>
          <w:tcPr>
            <w:tcW w:w="6417" w:type="dxa"/>
            <w:gridSpan w:val="2"/>
            <w:vAlign w:val="center"/>
          </w:tcPr>
          <w:p w14:paraId="547CF8ED" w14:textId="30F623D0" w:rsidR="004E5584" w:rsidRPr="00BE79C1" w:rsidRDefault="004B7D1B" w:rsidP="00BE79C1">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 xml:space="preserve">Charity </w:t>
            </w:r>
            <w:r w:rsidR="005A02CB" w:rsidRPr="00BE79C1">
              <w:rPr>
                <w:rFonts w:asciiTheme="minorHAnsi" w:hAnsiTheme="minorHAnsi" w:cstheme="minorHAnsi"/>
                <w:sz w:val="22"/>
                <w:szCs w:val="22"/>
              </w:rPr>
              <w:t>Trustee</w:t>
            </w:r>
          </w:p>
        </w:tc>
      </w:tr>
      <w:tr w:rsidR="004E5584" w:rsidRPr="00BE79C1" w14:paraId="5AC365A3" w14:textId="77777777" w:rsidTr="00C550B3">
        <w:tc>
          <w:tcPr>
            <w:tcW w:w="3034" w:type="dxa"/>
            <w:shd w:val="clear" w:color="auto" w:fill="E6E6E6"/>
            <w:vAlign w:val="center"/>
          </w:tcPr>
          <w:p w14:paraId="4A938C30" w14:textId="77777777" w:rsidR="004E5584" w:rsidRPr="00BE79C1" w:rsidRDefault="004E5584" w:rsidP="00C550B3">
            <w:pPr>
              <w:pStyle w:val="Header"/>
              <w:tabs>
                <w:tab w:val="clear" w:pos="4320"/>
                <w:tab w:val="clear" w:pos="8640"/>
              </w:tabs>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t>TEAM</w:t>
            </w:r>
          </w:p>
        </w:tc>
        <w:tc>
          <w:tcPr>
            <w:tcW w:w="6417" w:type="dxa"/>
            <w:gridSpan w:val="2"/>
            <w:vAlign w:val="center"/>
          </w:tcPr>
          <w:p w14:paraId="1975E448" w14:textId="56755CC5" w:rsidR="004E5584" w:rsidRPr="00BE79C1" w:rsidRDefault="00BB493A" w:rsidP="00BE79C1">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Board of Trustees</w:t>
            </w:r>
          </w:p>
        </w:tc>
      </w:tr>
      <w:tr w:rsidR="004E5584" w:rsidRPr="00BE79C1" w14:paraId="04E209E8" w14:textId="77777777" w:rsidTr="00C550B3">
        <w:tc>
          <w:tcPr>
            <w:tcW w:w="3034" w:type="dxa"/>
            <w:shd w:val="clear" w:color="auto" w:fill="E6E6E6"/>
            <w:vAlign w:val="center"/>
          </w:tcPr>
          <w:p w14:paraId="151F02FF" w14:textId="02685386" w:rsidR="004E5584" w:rsidRPr="00BE79C1" w:rsidRDefault="004E5584" w:rsidP="00C550B3">
            <w:pPr>
              <w:pStyle w:val="Header"/>
              <w:tabs>
                <w:tab w:val="clear" w:pos="4320"/>
                <w:tab w:val="clear" w:pos="8640"/>
                <w:tab w:val="left" w:pos="1920"/>
              </w:tabs>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t>REPORTS TO</w:t>
            </w:r>
          </w:p>
        </w:tc>
        <w:tc>
          <w:tcPr>
            <w:tcW w:w="6417" w:type="dxa"/>
            <w:gridSpan w:val="2"/>
            <w:vAlign w:val="center"/>
          </w:tcPr>
          <w:p w14:paraId="61C2AFE0" w14:textId="39A59EA4" w:rsidR="004E5584" w:rsidRPr="00BE79C1" w:rsidRDefault="003E0890" w:rsidP="00BE79C1">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N/A</w:t>
            </w:r>
          </w:p>
        </w:tc>
      </w:tr>
      <w:tr w:rsidR="004E5584" w:rsidRPr="00BE79C1" w14:paraId="1B080A62" w14:textId="77777777" w:rsidTr="00C550B3">
        <w:tc>
          <w:tcPr>
            <w:tcW w:w="3034" w:type="dxa"/>
            <w:shd w:val="clear" w:color="auto" w:fill="E6E6E6"/>
            <w:vAlign w:val="center"/>
          </w:tcPr>
          <w:p w14:paraId="6EA2C17A" w14:textId="77777777" w:rsidR="004E5584" w:rsidRPr="00BE79C1" w:rsidRDefault="004E5584" w:rsidP="00C550B3">
            <w:pPr>
              <w:pStyle w:val="Header"/>
              <w:tabs>
                <w:tab w:val="clear" w:pos="4320"/>
                <w:tab w:val="clear" w:pos="8640"/>
              </w:tabs>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t>POSTHOLDER</w:t>
            </w:r>
          </w:p>
        </w:tc>
        <w:tc>
          <w:tcPr>
            <w:tcW w:w="6417" w:type="dxa"/>
            <w:gridSpan w:val="2"/>
            <w:vAlign w:val="center"/>
          </w:tcPr>
          <w:p w14:paraId="74E547FF" w14:textId="3346BF6D" w:rsidR="004E5584" w:rsidRPr="00BE79C1" w:rsidRDefault="00114FFA" w:rsidP="00BE79C1">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TBC</w:t>
            </w:r>
          </w:p>
        </w:tc>
      </w:tr>
      <w:tr w:rsidR="00527C3E" w:rsidRPr="00BE79C1" w14:paraId="1D3C5DCF" w14:textId="77777777" w:rsidTr="00C550B3">
        <w:tc>
          <w:tcPr>
            <w:tcW w:w="3034" w:type="dxa"/>
            <w:tcBorders>
              <w:bottom w:val="single" w:sz="4" w:space="0" w:color="auto"/>
            </w:tcBorders>
            <w:shd w:val="clear" w:color="auto" w:fill="E6E6E6"/>
            <w:vAlign w:val="center"/>
          </w:tcPr>
          <w:p w14:paraId="1E83181D" w14:textId="77777777" w:rsidR="00527C3E" w:rsidRPr="00BE79C1" w:rsidRDefault="00527C3E" w:rsidP="00C550B3">
            <w:pPr>
              <w:pStyle w:val="Header"/>
              <w:tabs>
                <w:tab w:val="clear" w:pos="4320"/>
                <w:tab w:val="clear" w:pos="8640"/>
              </w:tabs>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t>SALARY SCALE</w:t>
            </w:r>
          </w:p>
        </w:tc>
        <w:tc>
          <w:tcPr>
            <w:tcW w:w="6417" w:type="dxa"/>
            <w:gridSpan w:val="2"/>
            <w:tcBorders>
              <w:bottom w:val="single" w:sz="4" w:space="0" w:color="auto"/>
            </w:tcBorders>
            <w:vAlign w:val="center"/>
          </w:tcPr>
          <w:p w14:paraId="2640C117" w14:textId="4DBF57BE" w:rsidR="00527C3E" w:rsidRPr="00BE79C1" w:rsidRDefault="005A02CB" w:rsidP="00BE79C1">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Unpaid position</w:t>
            </w:r>
          </w:p>
        </w:tc>
      </w:tr>
      <w:tr w:rsidR="00664A0C" w:rsidRPr="00BE79C1" w14:paraId="3170BAC2" w14:textId="77777777" w:rsidTr="00C550B3">
        <w:tc>
          <w:tcPr>
            <w:tcW w:w="3034" w:type="dxa"/>
            <w:tcBorders>
              <w:bottom w:val="single" w:sz="4" w:space="0" w:color="auto"/>
            </w:tcBorders>
            <w:shd w:val="clear" w:color="auto" w:fill="E6E6E6"/>
            <w:vAlign w:val="center"/>
          </w:tcPr>
          <w:p w14:paraId="2FE7887F" w14:textId="0FC45D8D" w:rsidR="00664A0C" w:rsidRPr="00BE79C1" w:rsidRDefault="00F21BF8" w:rsidP="00C550B3">
            <w:pPr>
              <w:pStyle w:val="Header"/>
              <w:tabs>
                <w:tab w:val="clear" w:pos="4320"/>
                <w:tab w:val="clear" w:pos="8640"/>
              </w:tabs>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t>TIME COMMITTMENT</w:t>
            </w:r>
          </w:p>
        </w:tc>
        <w:tc>
          <w:tcPr>
            <w:tcW w:w="6417" w:type="dxa"/>
            <w:gridSpan w:val="2"/>
            <w:tcBorders>
              <w:bottom w:val="single" w:sz="4" w:space="0" w:color="auto"/>
            </w:tcBorders>
            <w:vAlign w:val="center"/>
          </w:tcPr>
          <w:p w14:paraId="606C2FC0" w14:textId="6A65FB02" w:rsidR="00664A0C" w:rsidRPr="00BE79C1" w:rsidRDefault="00F21BF8" w:rsidP="00BE79C1">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A</w:t>
            </w:r>
            <w:r w:rsidR="00BB493A" w:rsidRPr="00BE79C1">
              <w:rPr>
                <w:rFonts w:asciiTheme="minorHAnsi" w:hAnsiTheme="minorHAnsi" w:cstheme="minorHAnsi"/>
                <w:sz w:val="22"/>
                <w:szCs w:val="22"/>
              </w:rPr>
              <w:t xml:space="preserve">ttend Board Meetings 4 times per </w:t>
            </w:r>
            <w:r w:rsidR="00FB1C0F" w:rsidRPr="00BE79C1">
              <w:rPr>
                <w:rFonts w:asciiTheme="minorHAnsi" w:hAnsiTheme="minorHAnsi" w:cstheme="minorHAnsi"/>
                <w:sz w:val="22"/>
                <w:szCs w:val="22"/>
              </w:rPr>
              <w:t>annum</w:t>
            </w:r>
            <w:r w:rsidRPr="00BE79C1">
              <w:rPr>
                <w:rFonts w:asciiTheme="minorHAnsi" w:hAnsiTheme="minorHAnsi" w:cstheme="minorHAnsi"/>
                <w:sz w:val="22"/>
                <w:szCs w:val="22"/>
              </w:rPr>
              <w:t>, 2 annual events and preparation time</w:t>
            </w:r>
            <w:r w:rsidR="00302A0E" w:rsidRPr="00BE79C1">
              <w:rPr>
                <w:rFonts w:asciiTheme="minorHAnsi" w:hAnsiTheme="minorHAnsi" w:cstheme="minorHAnsi"/>
                <w:sz w:val="22"/>
                <w:szCs w:val="22"/>
              </w:rPr>
              <w:t>.</w:t>
            </w:r>
            <w:r w:rsidR="00BB493A" w:rsidRPr="00BE79C1">
              <w:rPr>
                <w:rFonts w:asciiTheme="minorHAnsi" w:hAnsiTheme="minorHAnsi" w:cstheme="minorHAnsi"/>
                <w:sz w:val="22"/>
                <w:szCs w:val="22"/>
              </w:rPr>
              <w:t xml:space="preserve">  </w:t>
            </w:r>
            <w:r w:rsidR="00FB1C0F" w:rsidRPr="00BE79C1">
              <w:rPr>
                <w:rFonts w:asciiTheme="minorHAnsi" w:hAnsiTheme="minorHAnsi" w:cstheme="minorHAnsi"/>
                <w:sz w:val="22"/>
                <w:szCs w:val="22"/>
              </w:rPr>
              <w:t>Meetings</w:t>
            </w:r>
            <w:r w:rsidR="00BB493A" w:rsidRPr="00BE79C1">
              <w:rPr>
                <w:rFonts w:asciiTheme="minorHAnsi" w:hAnsiTheme="minorHAnsi" w:cstheme="minorHAnsi"/>
                <w:sz w:val="22"/>
                <w:szCs w:val="22"/>
              </w:rPr>
              <w:t xml:space="preserve"> usually</w:t>
            </w:r>
            <w:r w:rsidR="00FB1C0F" w:rsidRPr="00BE79C1">
              <w:rPr>
                <w:rFonts w:asciiTheme="minorHAnsi" w:hAnsiTheme="minorHAnsi" w:cstheme="minorHAnsi"/>
                <w:sz w:val="22"/>
                <w:szCs w:val="22"/>
              </w:rPr>
              <w:t xml:space="preserve"> held</w:t>
            </w:r>
            <w:r w:rsidR="00BB493A" w:rsidRPr="00BE79C1">
              <w:rPr>
                <w:rFonts w:asciiTheme="minorHAnsi" w:hAnsiTheme="minorHAnsi" w:cstheme="minorHAnsi"/>
                <w:sz w:val="22"/>
                <w:szCs w:val="22"/>
              </w:rPr>
              <w:t xml:space="preserve"> </w:t>
            </w:r>
            <w:r w:rsidRPr="00BE79C1">
              <w:rPr>
                <w:rFonts w:asciiTheme="minorHAnsi" w:hAnsiTheme="minorHAnsi" w:cstheme="minorHAnsi"/>
                <w:sz w:val="22"/>
                <w:szCs w:val="22"/>
              </w:rPr>
              <w:t>during the day.</w:t>
            </w:r>
            <w:r w:rsidR="00BB493A" w:rsidRPr="00BE79C1">
              <w:rPr>
                <w:rFonts w:asciiTheme="minorHAnsi" w:hAnsiTheme="minorHAnsi" w:cstheme="minorHAnsi"/>
                <w:sz w:val="22"/>
                <w:szCs w:val="22"/>
              </w:rPr>
              <w:t xml:space="preserve">  </w:t>
            </w:r>
          </w:p>
        </w:tc>
      </w:tr>
      <w:tr w:rsidR="004E5584" w:rsidRPr="00BE79C1" w14:paraId="00CE5685" w14:textId="77777777" w:rsidTr="00D93608">
        <w:tc>
          <w:tcPr>
            <w:tcW w:w="9451" w:type="dxa"/>
            <w:gridSpan w:val="3"/>
            <w:shd w:val="clear" w:color="auto" w:fill="E6E6E6"/>
          </w:tcPr>
          <w:p w14:paraId="4CB96E6E" w14:textId="77777777" w:rsidR="004E5584" w:rsidRPr="00BE79C1" w:rsidRDefault="004E5584" w:rsidP="00C550B3">
            <w:pPr>
              <w:pStyle w:val="Header"/>
              <w:keepNext/>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b/>
                <w:sz w:val="22"/>
                <w:szCs w:val="22"/>
              </w:rPr>
              <w:t>RESPONSIBLE FOR</w:t>
            </w:r>
          </w:p>
        </w:tc>
      </w:tr>
      <w:tr w:rsidR="004E5584" w:rsidRPr="00BE79C1" w14:paraId="6E0C9032" w14:textId="77777777" w:rsidTr="00D93608">
        <w:tc>
          <w:tcPr>
            <w:tcW w:w="9451" w:type="dxa"/>
            <w:gridSpan w:val="3"/>
            <w:tcBorders>
              <w:bottom w:val="single" w:sz="4" w:space="0" w:color="auto"/>
            </w:tcBorders>
          </w:tcPr>
          <w:p w14:paraId="06D9D6A8" w14:textId="77777777" w:rsidR="00527C3E" w:rsidRPr="00BE79C1" w:rsidRDefault="00EB44AD" w:rsidP="00B77619">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N/A</w:t>
            </w:r>
          </w:p>
        </w:tc>
      </w:tr>
      <w:tr w:rsidR="004E5584" w:rsidRPr="00BE79C1" w14:paraId="16F13617" w14:textId="77777777" w:rsidTr="00D93608">
        <w:tc>
          <w:tcPr>
            <w:tcW w:w="9451" w:type="dxa"/>
            <w:gridSpan w:val="3"/>
            <w:shd w:val="clear" w:color="auto" w:fill="E6E6E6"/>
          </w:tcPr>
          <w:p w14:paraId="7304B719" w14:textId="77777777" w:rsidR="004E5584" w:rsidRPr="00BE79C1" w:rsidRDefault="004E5584" w:rsidP="00C550B3">
            <w:pPr>
              <w:pStyle w:val="Header"/>
              <w:keepNext/>
              <w:tabs>
                <w:tab w:val="clear" w:pos="4320"/>
                <w:tab w:val="clear" w:pos="8640"/>
              </w:tabs>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t>JOB PURPOSE</w:t>
            </w:r>
          </w:p>
        </w:tc>
      </w:tr>
      <w:tr w:rsidR="004E5584" w:rsidRPr="00BE79C1" w14:paraId="3B55EB2F" w14:textId="77777777" w:rsidTr="00D93608">
        <w:tc>
          <w:tcPr>
            <w:tcW w:w="9451" w:type="dxa"/>
            <w:gridSpan w:val="3"/>
            <w:tcBorders>
              <w:bottom w:val="single" w:sz="4" w:space="0" w:color="auto"/>
            </w:tcBorders>
          </w:tcPr>
          <w:p w14:paraId="0F8F39D2" w14:textId="77777777" w:rsidR="005A02CB" w:rsidRPr="00BE79C1" w:rsidRDefault="005A02CB" w:rsidP="00BF25B2">
            <w:pPr>
              <w:widowControl w:val="0"/>
              <w:jc w:val="left"/>
              <w:rPr>
                <w:rFonts w:asciiTheme="minorHAnsi" w:hAnsiTheme="minorHAnsi" w:cstheme="minorHAnsi"/>
                <w:sz w:val="22"/>
                <w:szCs w:val="22"/>
                <w:lang w:val="en"/>
              </w:rPr>
            </w:pPr>
          </w:p>
          <w:p w14:paraId="36EABCA2" w14:textId="3445ABEA" w:rsidR="005A02CB" w:rsidRPr="00BE79C1" w:rsidRDefault="00BB493A" w:rsidP="00BF25B2">
            <w:pPr>
              <w:widowControl w:val="0"/>
              <w:jc w:val="left"/>
              <w:rPr>
                <w:rFonts w:asciiTheme="minorHAnsi" w:hAnsiTheme="minorHAnsi" w:cstheme="minorHAnsi"/>
                <w:sz w:val="22"/>
                <w:szCs w:val="22"/>
              </w:rPr>
            </w:pPr>
            <w:r w:rsidRPr="00BE79C1">
              <w:rPr>
                <w:rFonts w:asciiTheme="minorHAnsi" w:hAnsiTheme="minorHAnsi" w:cstheme="minorHAnsi"/>
                <w:sz w:val="22"/>
                <w:szCs w:val="22"/>
                <w:lang w:val="en"/>
              </w:rPr>
              <w:t xml:space="preserve">You will play a very important role as a </w:t>
            </w:r>
            <w:r w:rsidR="00FD2F49">
              <w:rPr>
                <w:rFonts w:asciiTheme="minorHAnsi" w:hAnsiTheme="minorHAnsi" w:cstheme="minorHAnsi"/>
                <w:sz w:val="22"/>
                <w:szCs w:val="22"/>
                <w:lang w:val="en"/>
              </w:rPr>
              <w:t>charity</w:t>
            </w:r>
            <w:r w:rsidRPr="00BE79C1">
              <w:rPr>
                <w:rFonts w:asciiTheme="minorHAnsi" w:hAnsiTheme="minorHAnsi" w:cstheme="minorHAnsi"/>
                <w:sz w:val="22"/>
                <w:szCs w:val="22"/>
                <w:lang w:val="en"/>
              </w:rPr>
              <w:t xml:space="preserve"> Trustee, </w:t>
            </w:r>
            <w:r w:rsidR="005A02CB" w:rsidRPr="00BE79C1">
              <w:rPr>
                <w:rFonts w:asciiTheme="minorHAnsi" w:hAnsiTheme="minorHAnsi" w:cstheme="minorHAnsi"/>
                <w:sz w:val="22"/>
                <w:szCs w:val="22"/>
                <w:lang w:val="en"/>
              </w:rPr>
              <w:t xml:space="preserve">in having independent control over, and legal responsibility for, the charity’s management and administration. </w:t>
            </w:r>
            <w:r w:rsidR="005A02CB" w:rsidRPr="00BE79C1">
              <w:rPr>
                <w:rFonts w:asciiTheme="minorHAnsi" w:hAnsiTheme="minorHAnsi" w:cstheme="minorHAnsi"/>
                <w:sz w:val="22"/>
                <w:szCs w:val="22"/>
              </w:rPr>
              <w:t xml:space="preserve"> </w:t>
            </w:r>
          </w:p>
          <w:p w14:paraId="3EB4DB82" w14:textId="2931C8D0" w:rsidR="004E5584" w:rsidRPr="00BE79C1" w:rsidRDefault="004E5584" w:rsidP="005A02CB">
            <w:pPr>
              <w:widowControl w:val="0"/>
              <w:rPr>
                <w:rFonts w:asciiTheme="minorHAnsi" w:hAnsiTheme="minorHAnsi" w:cstheme="minorHAnsi"/>
                <w:sz w:val="22"/>
                <w:szCs w:val="22"/>
              </w:rPr>
            </w:pPr>
          </w:p>
        </w:tc>
      </w:tr>
      <w:tr w:rsidR="004E5584" w:rsidRPr="00BE79C1" w14:paraId="3F7576D6" w14:textId="77777777" w:rsidTr="00D93608">
        <w:tc>
          <w:tcPr>
            <w:tcW w:w="9451" w:type="dxa"/>
            <w:gridSpan w:val="3"/>
            <w:shd w:val="clear" w:color="auto" w:fill="E6E6E6"/>
          </w:tcPr>
          <w:p w14:paraId="6A2C458F" w14:textId="77777777" w:rsidR="004E5584" w:rsidRPr="00BE79C1" w:rsidRDefault="004E5584" w:rsidP="00C550B3">
            <w:pPr>
              <w:pStyle w:val="Header"/>
              <w:keepNext/>
              <w:tabs>
                <w:tab w:val="clear" w:pos="4320"/>
                <w:tab w:val="clear" w:pos="8640"/>
              </w:tabs>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t>MAIN RESPONSIBILITIES</w:t>
            </w:r>
          </w:p>
        </w:tc>
      </w:tr>
      <w:tr w:rsidR="004E5584" w:rsidRPr="00BE79C1" w14:paraId="39B09083" w14:textId="77777777" w:rsidTr="00D93608">
        <w:tc>
          <w:tcPr>
            <w:tcW w:w="9451" w:type="dxa"/>
            <w:gridSpan w:val="3"/>
            <w:tcBorders>
              <w:bottom w:val="single" w:sz="4" w:space="0" w:color="auto"/>
            </w:tcBorders>
          </w:tcPr>
          <w:p w14:paraId="72529B43" w14:textId="6D7D9CDE" w:rsidR="008332B8" w:rsidRPr="00BE79C1" w:rsidRDefault="008332B8" w:rsidP="00BF25B2">
            <w:pPr>
              <w:pStyle w:val="ListNumber"/>
              <w:spacing w:before="0" w:after="0"/>
              <w:jc w:val="left"/>
              <w:rPr>
                <w:rFonts w:asciiTheme="minorHAnsi" w:hAnsiTheme="minorHAnsi" w:cstheme="minorHAnsi"/>
                <w:szCs w:val="22"/>
              </w:rPr>
            </w:pPr>
            <w:r w:rsidRPr="00BE79C1">
              <w:rPr>
                <w:rFonts w:asciiTheme="minorHAnsi" w:hAnsiTheme="minorHAnsi" w:cstheme="minorHAnsi"/>
                <w:szCs w:val="22"/>
                <w:lang w:val="en"/>
              </w:rPr>
              <w:t>To</w:t>
            </w:r>
            <w:r w:rsidR="005A02CB" w:rsidRPr="00BE79C1">
              <w:rPr>
                <w:rFonts w:asciiTheme="minorHAnsi" w:hAnsiTheme="minorHAnsi" w:cstheme="minorHAnsi"/>
                <w:szCs w:val="22"/>
                <w:lang w:val="en"/>
              </w:rPr>
              <w:t xml:space="preserve"> ensure that the charity is carrying out the purposes for which it is set up, as set out in its governing document. This includes planning what the charity will achieve, being able to explain how these activities are intended to support its purposes and ho</w:t>
            </w:r>
            <w:r w:rsidR="005C5579" w:rsidRPr="00BE79C1">
              <w:rPr>
                <w:rFonts w:asciiTheme="minorHAnsi" w:hAnsiTheme="minorHAnsi" w:cstheme="minorHAnsi"/>
                <w:szCs w:val="22"/>
                <w:lang w:val="en"/>
              </w:rPr>
              <w:t>w they benefit the public.</w:t>
            </w:r>
          </w:p>
          <w:p w14:paraId="06F7D9B4" w14:textId="77777777" w:rsidR="00BE79C1" w:rsidRPr="00BE79C1" w:rsidRDefault="00BE79C1" w:rsidP="00BE79C1">
            <w:pPr>
              <w:pStyle w:val="ListNumber"/>
              <w:numPr>
                <w:ilvl w:val="0"/>
                <w:numId w:val="0"/>
              </w:numPr>
              <w:spacing w:before="0" w:after="0"/>
              <w:rPr>
                <w:rFonts w:asciiTheme="minorHAnsi" w:hAnsiTheme="minorHAnsi" w:cstheme="minorHAnsi"/>
                <w:szCs w:val="22"/>
              </w:rPr>
            </w:pPr>
          </w:p>
          <w:p w14:paraId="4DBB46B9" w14:textId="05586BC9" w:rsidR="008332B8" w:rsidRDefault="008332B8" w:rsidP="00BF25B2">
            <w:pPr>
              <w:pStyle w:val="ListNumber"/>
              <w:spacing w:before="0" w:after="0"/>
              <w:jc w:val="left"/>
              <w:rPr>
                <w:rFonts w:asciiTheme="minorHAnsi" w:hAnsiTheme="minorHAnsi" w:cstheme="minorHAnsi"/>
                <w:szCs w:val="22"/>
                <w:lang w:val="en"/>
              </w:rPr>
            </w:pPr>
            <w:r w:rsidRPr="00BE79C1">
              <w:rPr>
                <w:rFonts w:asciiTheme="minorHAnsi" w:hAnsiTheme="minorHAnsi" w:cstheme="minorHAnsi"/>
                <w:szCs w:val="22"/>
                <w:lang w:val="en"/>
              </w:rPr>
              <w:t>To</w:t>
            </w:r>
            <w:r w:rsidR="005A02CB" w:rsidRPr="00BE79C1">
              <w:rPr>
                <w:rFonts w:asciiTheme="minorHAnsi" w:hAnsiTheme="minorHAnsi" w:cstheme="minorHAnsi"/>
                <w:szCs w:val="22"/>
                <w:lang w:val="en"/>
              </w:rPr>
              <w:t xml:space="preserve"> ensure that the charity complies with its governing document, charity law and any other laws which apply to </w:t>
            </w:r>
            <w:r w:rsidR="00FD2F49">
              <w:rPr>
                <w:rFonts w:asciiTheme="minorHAnsi" w:hAnsiTheme="minorHAnsi" w:cstheme="minorHAnsi"/>
                <w:szCs w:val="22"/>
                <w:lang w:val="en"/>
              </w:rPr>
              <w:t>the organisation</w:t>
            </w:r>
            <w:r w:rsidR="005A02CB" w:rsidRPr="00BE79C1">
              <w:rPr>
                <w:rFonts w:asciiTheme="minorHAnsi" w:hAnsiTheme="minorHAnsi" w:cstheme="minorHAnsi"/>
                <w:szCs w:val="22"/>
                <w:lang w:val="en"/>
              </w:rPr>
              <w:t xml:space="preserve">. </w:t>
            </w:r>
          </w:p>
          <w:p w14:paraId="6E914C6C" w14:textId="19E97EC5" w:rsidR="00BE79C1" w:rsidRPr="00BE79C1" w:rsidRDefault="00BE79C1" w:rsidP="00BE79C1">
            <w:pPr>
              <w:pStyle w:val="ListNumber"/>
              <w:numPr>
                <w:ilvl w:val="0"/>
                <w:numId w:val="0"/>
              </w:numPr>
              <w:spacing w:before="0" w:after="0"/>
              <w:rPr>
                <w:rFonts w:asciiTheme="minorHAnsi" w:hAnsiTheme="minorHAnsi" w:cstheme="minorHAnsi"/>
                <w:szCs w:val="22"/>
                <w:lang w:val="en"/>
              </w:rPr>
            </w:pPr>
          </w:p>
          <w:p w14:paraId="71516682" w14:textId="6551664F" w:rsidR="008332B8" w:rsidRDefault="008332B8" w:rsidP="00BF25B2">
            <w:pPr>
              <w:pStyle w:val="ListNumber"/>
              <w:spacing w:before="0" w:after="0"/>
              <w:jc w:val="left"/>
              <w:rPr>
                <w:rFonts w:asciiTheme="minorHAnsi" w:hAnsiTheme="minorHAnsi" w:cstheme="minorHAnsi"/>
                <w:szCs w:val="22"/>
                <w:lang w:val="en"/>
              </w:rPr>
            </w:pPr>
            <w:r w:rsidRPr="00BE79C1">
              <w:rPr>
                <w:rFonts w:asciiTheme="minorHAnsi" w:hAnsiTheme="minorHAnsi" w:cstheme="minorHAnsi"/>
                <w:szCs w:val="22"/>
                <w:lang w:val="en"/>
              </w:rPr>
              <w:t>To</w:t>
            </w:r>
            <w:r w:rsidR="005A02CB" w:rsidRPr="00BE79C1">
              <w:rPr>
                <w:rFonts w:asciiTheme="minorHAnsi" w:hAnsiTheme="minorHAnsi" w:cstheme="minorHAnsi"/>
                <w:szCs w:val="22"/>
                <w:lang w:val="en"/>
              </w:rPr>
              <w:t xml:space="preserve"> act in the charity’s best interests, making balanced and adequately informed decisions and </w:t>
            </w:r>
            <w:r w:rsidRPr="00BE79C1">
              <w:rPr>
                <w:rFonts w:asciiTheme="minorHAnsi" w:hAnsiTheme="minorHAnsi" w:cstheme="minorHAnsi"/>
                <w:szCs w:val="22"/>
                <w:lang w:val="en"/>
              </w:rPr>
              <w:t xml:space="preserve">to </w:t>
            </w:r>
            <w:r w:rsidR="005A02CB" w:rsidRPr="00BE79C1">
              <w:rPr>
                <w:rFonts w:asciiTheme="minorHAnsi" w:hAnsiTheme="minorHAnsi" w:cstheme="minorHAnsi"/>
                <w:szCs w:val="22"/>
                <w:lang w:val="en"/>
              </w:rPr>
              <w:t xml:space="preserve">avoid putting yourself in a position where your duty to </w:t>
            </w:r>
            <w:r w:rsidR="00FD2F49">
              <w:rPr>
                <w:rFonts w:asciiTheme="minorHAnsi" w:hAnsiTheme="minorHAnsi" w:cstheme="minorHAnsi"/>
                <w:szCs w:val="22"/>
                <w:lang w:val="en"/>
              </w:rPr>
              <w:t>the organisation</w:t>
            </w:r>
            <w:r w:rsidR="00B45095" w:rsidRPr="00BE79C1">
              <w:rPr>
                <w:rFonts w:asciiTheme="minorHAnsi" w:hAnsiTheme="minorHAnsi" w:cstheme="minorHAnsi"/>
                <w:szCs w:val="22"/>
                <w:lang w:val="en"/>
              </w:rPr>
              <w:t>,</w:t>
            </w:r>
            <w:r w:rsidR="005A02CB" w:rsidRPr="00BE79C1">
              <w:rPr>
                <w:rFonts w:asciiTheme="minorHAnsi" w:hAnsiTheme="minorHAnsi" w:cstheme="minorHAnsi"/>
                <w:szCs w:val="22"/>
                <w:lang w:val="en"/>
              </w:rPr>
              <w:t xml:space="preserve"> conflicts with your personal interests</w:t>
            </w:r>
            <w:r w:rsidR="00BF7D1B" w:rsidRPr="00BE79C1">
              <w:rPr>
                <w:rFonts w:asciiTheme="minorHAnsi" w:hAnsiTheme="minorHAnsi" w:cstheme="minorHAnsi"/>
                <w:szCs w:val="22"/>
                <w:lang w:val="en"/>
              </w:rPr>
              <w:t>.</w:t>
            </w:r>
          </w:p>
          <w:p w14:paraId="2F5FD34D" w14:textId="11978F5D" w:rsidR="00BE79C1" w:rsidRPr="00BE79C1" w:rsidRDefault="00BE79C1" w:rsidP="00BE79C1">
            <w:pPr>
              <w:pStyle w:val="ListNumber"/>
              <w:numPr>
                <w:ilvl w:val="0"/>
                <w:numId w:val="0"/>
              </w:numPr>
              <w:spacing w:before="0" w:after="0"/>
              <w:rPr>
                <w:rFonts w:asciiTheme="minorHAnsi" w:hAnsiTheme="minorHAnsi" w:cstheme="minorHAnsi"/>
                <w:szCs w:val="22"/>
                <w:lang w:val="en"/>
              </w:rPr>
            </w:pPr>
          </w:p>
          <w:p w14:paraId="0ED19EDE" w14:textId="08B686BC" w:rsidR="00B45095" w:rsidRDefault="00BF7D1B" w:rsidP="00BF25B2">
            <w:pPr>
              <w:pStyle w:val="ListNumber"/>
              <w:spacing w:before="0" w:after="0"/>
              <w:jc w:val="left"/>
              <w:rPr>
                <w:rFonts w:asciiTheme="minorHAnsi" w:hAnsiTheme="minorHAnsi" w:cstheme="minorHAnsi"/>
                <w:szCs w:val="22"/>
                <w:lang w:val="en"/>
              </w:rPr>
            </w:pPr>
            <w:r w:rsidRPr="00BE79C1">
              <w:rPr>
                <w:rFonts w:asciiTheme="minorHAnsi" w:hAnsiTheme="minorHAnsi" w:cstheme="minorHAnsi"/>
                <w:szCs w:val="22"/>
                <w:lang w:val="en"/>
              </w:rPr>
              <w:t>To</w:t>
            </w:r>
            <w:r w:rsidR="005A02CB" w:rsidRPr="00BE79C1">
              <w:rPr>
                <w:rFonts w:asciiTheme="minorHAnsi" w:hAnsiTheme="minorHAnsi" w:cstheme="minorHAnsi"/>
                <w:szCs w:val="22"/>
                <w:lang w:val="en"/>
              </w:rPr>
              <w:t xml:space="preserve"> act responsibly, reasonably and honestly, including ensuring that the charity’s assets are only used to support or carry out its purposes and that they comply with any restrictions on spending funds</w:t>
            </w:r>
            <w:r w:rsidRPr="00BE79C1">
              <w:rPr>
                <w:rFonts w:asciiTheme="minorHAnsi" w:hAnsiTheme="minorHAnsi" w:cstheme="minorHAnsi"/>
                <w:szCs w:val="22"/>
                <w:lang w:val="en"/>
              </w:rPr>
              <w:t>.</w:t>
            </w:r>
          </w:p>
          <w:p w14:paraId="5D5B7F9C" w14:textId="36F3FBE8" w:rsidR="00BE79C1" w:rsidRPr="00BE79C1" w:rsidRDefault="00BE79C1" w:rsidP="00BE79C1">
            <w:pPr>
              <w:pStyle w:val="ListNumber"/>
              <w:numPr>
                <w:ilvl w:val="0"/>
                <w:numId w:val="0"/>
              </w:numPr>
              <w:spacing w:before="0" w:after="0"/>
              <w:rPr>
                <w:rFonts w:asciiTheme="minorHAnsi" w:hAnsiTheme="minorHAnsi" w:cstheme="minorHAnsi"/>
                <w:szCs w:val="22"/>
                <w:lang w:val="en"/>
              </w:rPr>
            </w:pPr>
          </w:p>
          <w:p w14:paraId="4C5CBCFD" w14:textId="42010219" w:rsidR="00BE79C1" w:rsidRDefault="00BF7D1B" w:rsidP="00BF25B2">
            <w:pPr>
              <w:pStyle w:val="ListNumber"/>
              <w:spacing w:before="0" w:after="0"/>
              <w:jc w:val="left"/>
              <w:rPr>
                <w:rFonts w:asciiTheme="minorHAnsi" w:hAnsiTheme="minorHAnsi" w:cstheme="minorHAnsi"/>
                <w:szCs w:val="22"/>
                <w:lang w:val="en"/>
              </w:rPr>
            </w:pPr>
            <w:r w:rsidRPr="00BE79C1">
              <w:rPr>
                <w:rFonts w:asciiTheme="minorHAnsi" w:hAnsiTheme="minorHAnsi" w:cstheme="minorHAnsi"/>
                <w:szCs w:val="22"/>
                <w:lang w:val="en"/>
              </w:rPr>
              <w:t>To</w:t>
            </w:r>
            <w:r w:rsidR="005A02CB" w:rsidRPr="00BE79C1">
              <w:rPr>
                <w:rFonts w:asciiTheme="minorHAnsi" w:hAnsiTheme="minorHAnsi" w:cstheme="minorHAnsi"/>
                <w:szCs w:val="22"/>
                <w:lang w:val="en"/>
              </w:rPr>
              <w:t xml:space="preserve"> ensure that </w:t>
            </w:r>
            <w:r w:rsidRPr="00BE79C1">
              <w:rPr>
                <w:rFonts w:asciiTheme="minorHAnsi" w:hAnsiTheme="minorHAnsi" w:cstheme="minorHAnsi"/>
                <w:szCs w:val="22"/>
                <w:lang w:val="en"/>
              </w:rPr>
              <w:t>you</w:t>
            </w:r>
            <w:r w:rsidR="005A02CB" w:rsidRPr="00BE79C1">
              <w:rPr>
                <w:rFonts w:asciiTheme="minorHAnsi" w:hAnsiTheme="minorHAnsi" w:cstheme="minorHAnsi"/>
                <w:szCs w:val="22"/>
                <w:lang w:val="en"/>
              </w:rPr>
              <w:t xml:space="preserve"> support the charity in complying with statutory accounting and reporting requirements</w:t>
            </w:r>
            <w:r w:rsidRPr="00BE79C1">
              <w:rPr>
                <w:rFonts w:asciiTheme="minorHAnsi" w:hAnsiTheme="minorHAnsi" w:cstheme="minorHAnsi"/>
                <w:szCs w:val="22"/>
                <w:lang w:val="en"/>
              </w:rPr>
              <w:t>.</w:t>
            </w:r>
          </w:p>
          <w:p w14:paraId="3BBA486F" w14:textId="250F8741" w:rsidR="00BE79C1" w:rsidRPr="00BE79C1" w:rsidRDefault="00BE79C1" w:rsidP="00BE79C1">
            <w:pPr>
              <w:pStyle w:val="ListNumber"/>
              <w:numPr>
                <w:ilvl w:val="0"/>
                <w:numId w:val="0"/>
              </w:numPr>
              <w:spacing w:before="0" w:after="0"/>
              <w:rPr>
                <w:rFonts w:asciiTheme="minorHAnsi" w:hAnsiTheme="minorHAnsi" w:cstheme="minorHAnsi"/>
                <w:szCs w:val="22"/>
                <w:lang w:val="en"/>
              </w:rPr>
            </w:pPr>
          </w:p>
          <w:p w14:paraId="6BE83D49" w14:textId="79B0D05C" w:rsidR="00B45095" w:rsidRPr="00BE79C1" w:rsidRDefault="005A02CB" w:rsidP="00BF25B2">
            <w:pPr>
              <w:pStyle w:val="ListNumber"/>
              <w:spacing w:before="0" w:after="0"/>
              <w:jc w:val="left"/>
              <w:rPr>
                <w:rFonts w:asciiTheme="minorHAnsi" w:hAnsiTheme="minorHAnsi" w:cstheme="minorHAnsi"/>
                <w:szCs w:val="22"/>
                <w:lang w:val="en"/>
              </w:rPr>
            </w:pPr>
            <w:r w:rsidRPr="00BE79C1">
              <w:rPr>
                <w:rFonts w:asciiTheme="minorHAnsi" w:hAnsiTheme="minorHAnsi" w:cstheme="minorHAnsi"/>
                <w:szCs w:val="22"/>
              </w:rPr>
              <w:t>To contribute actively to the board of trustees’ role in giving firm strategic direction to the organisation, setting overall policy, defining targets and evaluating performance</w:t>
            </w:r>
            <w:r w:rsidR="00BF7D1B" w:rsidRPr="00BE79C1">
              <w:rPr>
                <w:rFonts w:asciiTheme="minorHAnsi" w:hAnsiTheme="minorHAnsi" w:cstheme="minorHAnsi"/>
                <w:szCs w:val="22"/>
              </w:rPr>
              <w:t xml:space="preserve"> against these.</w:t>
            </w:r>
          </w:p>
          <w:p w14:paraId="0F3650DC" w14:textId="2502171B" w:rsidR="00BE79C1" w:rsidRPr="00BE79C1" w:rsidRDefault="00BE79C1" w:rsidP="00BE79C1">
            <w:pPr>
              <w:pStyle w:val="ListNumber"/>
              <w:numPr>
                <w:ilvl w:val="0"/>
                <w:numId w:val="0"/>
              </w:numPr>
              <w:spacing w:before="0" w:after="0"/>
              <w:rPr>
                <w:rFonts w:asciiTheme="minorHAnsi" w:hAnsiTheme="minorHAnsi" w:cstheme="minorHAnsi"/>
                <w:szCs w:val="22"/>
                <w:lang w:val="en"/>
              </w:rPr>
            </w:pPr>
          </w:p>
          <w:p w14:paraId="48A1F91E" w14:textId="695CD3EF" w:rsidR="00540DED" w:rsidRDefault="00540DED" w:rsidP="00BF25B2">
            <w:pPr>
              <w:pStyle w:val="ListNumber"/>
              <w:spacing w:before="0" w:after="0"/>
              <w:jc w:val="left"/>
              <w:rPr>
                <w:rFonts w:asciiTheme="minorHAnsi" w:hAnsiTheme="minorHAnsi" w:cstheme="minorHAnsi"/>
                <w:szCs w:val="22"/>
              </w:rPr>
            </w:pPr>
            <w:r w:rsidRPr="00BE79C1">
              <w:rPr>
                <w:rFonts w:asciiTheme="minorHAnsi" w:hAnsiTheme="minorHAnsi" w:cstheme="minorHAnsi"/>
                <w:szCs w:val="22"/>
              </w:rPr>
              <w:t>To scrutinise board papers in advance and be a proactive and engaged member of Board meetings.</w:t>
            </w:r>
          </w:p>
          <w:p w14:paraId="293B7A0D" w14:textId="77777777" w:rsidR="00BE79C1" w:rsidRPr="00BE79C1" w:rsidRDefault="00BE79C1" w:rsidP="00BE79C1">
            <w:pPr>
              <w:pStyle w:val="ListNumber"/>
              <w:numPr>
                <w:ilvl w:val="0"/>
                <w:numId w:val="0"/>
              </w:numPr>
              <w:spacing w:before="0" w:after="0"/>
              <w:ind w:left="720"/>
              <w:rPr>
                <w:rFonts w:asciiTheme="minorHAnsi" w:hAnsiTheme="minorHAnsi" w:cstheme="minorHAnsi"/>
                <w:szCs w:val="22"/>
              </w:rPr>
            </w:pPr>
          </w:p>
          <w:p w14:paraId="48FE4E06" w14:textId="2C126A30" w:rsidR="00A55E8A" w:rsidRDefault="00754FBB" w:rsidP="00BF25B2">
            <w:pPr>
              <w:pStyle w:val="ListNumber"/>
              <w:spacing w:before="0" w:after="0"/>
              <w:jc w:val="left"/>
              <w:rPr>
                <w:rFonts w:asciiTheme="minorHAnsi" w:hAnsiTheme="minorHAnsi" w:cstheme="minorHAnsi"/>
                <w:szCs w:val="22"/>
              </w:rPr>
            </w:pPr>
            <w:r w:rsidRPr="00BE79C1">
              <w:rPr>
                <w:rFonts w:asciiTheme="minorHAnsi" w:hAnsiTheme="minorHAnsi" w:cstheme="minorHAnsi"/>
                <w:szCs w:val="22"/>
              </w:rPr>
              <w:lastRenderedPageBreak/>
              <w:t xml:space="preserve">To focus on key issues and provide additional advice and input to operational work as requested by the Chief Executive. To provide guidance using previous experience and expertise on a range of aspects of </w:t>
            </w:r>
            <w:r w:rsidR="00FD2F49">
              <w:rPr>
                <w:rFonts w:asciiTheme="minorHAnsi" w:hAnsiTheme="minorHAnsi" w:cstheme="minorHAnsi"/>
                <w:szCs w:val="22"/>
              </w:rPr>
              <w:t>the organisation’s</w:t>
            </w:r>
            <w:r w:rsidRPr="00BE79C1">
              <w:rPr>
                <w:rFonts w:asciiTheme="minorHAnsi" w:hAnsiTheme="minorHAnsi" w:cstheme="minorHAnsi"/>
                <w:szCs w:val="22"/>
              </w:rPr>
              <w:t xml:space="preserve"> business, including support to set up new initiatives</w:t>
            </w:r>
            <w:r w:rsidR="00A55E8A" w:rsidRPr="00BE79C1">
              <w:rPr>
                <w:rFonts w:asciiTheme="minorHAnsi" w:hAnsiTheme="minorHAnsi" w:cstheme="minorHAnsi"/>
                <w:szCs w:val="22"/>
              </w:rPr>
              <w:t>.</w:t>
            </w:r>
          </w:p>
          <w:p w14:paraId="1C5E2F6C" w14:textId="7A714B8C" w:rsidR="00BE79C1" w:rsidRPr="00BE79C1" w:rsidRDefault="00BE79C1" w:rsidP="00BF25B2">
            <w:pPr>
              <w:pStyle w:val="ListNumber"/>
              <w:numPr>
                <w:ilvl w:val="0"/>
                <w:numId w:val="0"/>
              </w:numPr>
              <w:spacing w:before="0" w:after="0"/>
              <w:jc w:val="left"/>
              <w:rPr>
                <w:rFonts w:asciiTheme="minorHAnsi" w:hAnsiTheme="minorHAnsi" w:cstheme="minorHAnsi"/>
                <w:szCs w:val="22"/>
              </w:rPr>
            </w:pPr>
          </w:p>
          <w:p w14:paraId="043FE0E4" w14:textId="697D9A0A" w:rsidR="00B45095" w:rsidRDefault="005A02CB" w:rsidP="00BF25B2">
            <w:pPr>
              <w:pStyle w:val="ListNumber"/>
              <w:spacing w:before="0" w:after="0"/>
              <w:jc w:val="left"/>
              <w:rPr>
                <w:rFonts w:asciiTheme="minorHAnsi" w:hAnsiTheme="minorHAnsi" w:cstheme="minorHAnsi"/>
                <w:szCs w:val="22"/>
                <w:lang w:val="en"/>
              </w:rPr>
            </w:pPr>
            <w:r w:rsidRPr="00BE79C1">
              <w:rPr>
                <w:rFonts w:asciiTheme="minorHAnsi" w:hAnsiTheme="minorHAnsi" w:cstheme="minorHAnsi"/>
                <w:szCs w:val="22"/>
                <w:lang w:val="en"/>
              </w:rPr>
              <w:t>To safeguard the good name</w:t>
            </w:r>
            <w:r w:rsidR="00BF7D1B" w:rsidRPr="00BE79C1">
              <w:rPr>
                <w:rFonts w:asciiTheme="minorHAnsi" w:hAnsiTheme="minorHAnsi" w:cstheme="minorHAnsi"/>
                <w:szCs w:val="22"/>
                <w:lang w:val="en"/>
              </w:rPr>
              <w:t xml:space="preserve"> and values of </w:t>
            </w:r>
            <w:r w:rsidR="00FD2F49">
              <w:rPr>
                <w:rFonts w:asciiTheme="minorHAnsi" w:hAnsiTheme="minorHAnsi" w:cstheme="minorHAnsi"/>
                <w:szCs w:val="22"/>
                <w:lang w:val="en"/>
              </w:rPr>
              <w:t>the organisation</w:t>
            </w:r>
            <w:r w:rsidR="00B45095" w:rsidRPr="00BE79C1">
              <w:rPr>
                <w:rFonts w:asciiTheme="minorHAnsi" w:hAnsiTheme="minorHAnsi" w:cstheme="minorHAnsi"/>
                <w:szCs w:val="22"/>
                <w:lang w:val="en"/>
              </w:rPr>
              <w:t xml:space="preserve">. </w:t>
            </w:r>
          </w:p>
          <w:p w14:paraId="4710496F" w14:textId="691F0DC1" w:rsidR="00BE79C1" w:rsidRPr="00BE79C1" w:rsidRDefault="00BE79C1" w:rsidP="00BF25B2">
            <w:pPr>
              <w:pStyle w:val="ListNumber"/>
              <w:numPr>
                <w:ilvl w:val="0"/>
                <w:numId w:val="0"/>
              </w:numPr>
              <w:spacing w:before="0" w:after="0"/>
              <w:jc w:val="left"/>
              <w:rPr>
                <w:rFonts w:asciiTheme="minorHAnsi" w:hAnsiTheme="minorHAnsi" w:cstheme="minorHAnsi"/>
                <w:szCs w:val="22"/>
                <w:lang w:val="en"/>
              </w:rPr>
            </w:pPr>
          </w:p>
          <w:p w14:paraId="64E593F4" w14:textId="2B057EA5" w:rsidR="00B45095" w:rsidRDefault="005A02CB" w:rsidP="00BF25B2">
            <w:pPr>
              <w:pStyle w:val="ListNumber"/>
              <w:spacing w:before="0" w:after="0"/>
              <w:jc w:val="left"/>
              <w:rPr>
                <w:rFonts w:asciiTheme="minorHAnsi" w:hAnsiTheme="minorHAnsi" w:cstheme="minorHAnsi"/>
                <w:szCs w:val="22"/>
                <w:lang w:val="en"/>
              </w:rPr>
            </w:pPr>
            <w:r w:rsidRPr="00BE79C1">
              <w:rPr>
                <w:rFonts w:asciiTheme="minorHAnsi" w:hAnsiTheme="minorHAnsi" w:cstheme="minorHAnsi"/>
                <w:szCs w:val="22"/>
                <w:lang w:val="en"/>
              </w:rPr>
              <w:t>To ensure the effective and efficient administration of the organisation</w:t>
            </w:r>
            <w:r w:rsidR="00BF7D1B" w:rsidRPr="00BE79C1">
              <w:rPr>
                <w:rFonts w:asciiTheme="minorHAnsi" w:hAnsiTheme="minorHAnsi" w:cstheme="minorHAnsi"/>
                <w:szCs w:val="22"/>
                <w:lang w:val="en"/>
              </w:rPr>
              <w:t>.</w:t>
            </w:r>
          </w:p>
          <w:p w14:paraId="0CD8421B" w14:textId="5B018E9C" w:rsidR="00BE79C1" w:rsidRPr="00BE79C1" w:rsidRDefault="00BE79C1" w:rsidP="00BF25B2">
            <w:pPr>
              <w:pStyle w:val="ListNumber"/>
              <w:numPr>
                <w:ilvl w:val="0"/>
                <w:numId w:val="0"/>
              </w:numPr>
              <w:spacing w:before="0" w:after="0"/>
              <w:jc w:val="left"/>
              <w:rPr>
                <w:rFonts w:asciiTheme="minorHAnsi" w:hAnsiTheme="minorHAnsi" w:cstheme="minorHAnsi"/>
                <w:szCs w:val="22"/>
                <w:lang w:val="en"/>
              </w:rPr>
            </w:pPr>
          </w:p>
          <w:p w14:paraId="4CEA5F26" w14:textId="38BFBB5F" w:rsidR="00B45095" w:rsidRDefault="005A02CB" w:rsidP="00BF25B2">
            <w:pPr>
              <w:pStyle w:val="ListNumber"/>
              <w:spacing w:before="0" w:after="0"/>
              <w:jc w:val="left"/>
              <w:rPr>
                <w:rFonts w:asciiTheme="minorHAnsi" w:hAnsiTheme="minorHAnsi" w:cstheme="minorHAnsi"/>
                <w:szCs w:val="22"/>
                <w:lang w:val="en"/>
              </w:rPr>
            </w:pPr>
            <w:r w:rsidRPr="00BE79C1">
              <w:rPr>
                <w:rFonts w:asciiTheme="minorHAnsi" w:hAnsiTheme="minorHAnsi" w:cstheme="minorHAnsi"/>
                <w:szCs w:val="22"/>
                <w:lang w:val="en"/>
              </w:rPr>
              <w:t>To ensure the financial stability of the organisation</w:t>
            </w:r>
            <w:r w:rsidR="00BF7D1B" w:rsidRPr="00BE79C1">
              <w:rPr>
                <w:rFonts w:asciiTheme="minorHAnsi" w:hAnsiTheme="minorHAnsi" w:cstheme="minorHAnsi"/>
                <w:szCs w:val="22"/>
                <w:lang w:val="en"/>
              </w:rPr>
              <w:t xml:space="preserve">. </w:t>
            </w:r>
          </w:p>
          <w:p w14:paraId="2E83FBB0" w14:textId="3ABE95F5" w:rsidR="00BE79C1" w:rsidRPr="00BE79C1" w:rsidRDefault="00BE79C1" w:rsidP="00BF25B2">
            <w:pPr>
              <w:pStyle w:val="ListNumber"/>
              <w:numPr>
                <w:ilvl w:val="0"/>
                <w:numId w:val="0"/>
              </w:numPr>
              <w:spacing w:before="0" w:after="0"/>
              <w:jc w:val="left"/>
              <w:rPr>
                <w:rFonts w:asciiTheme="minorHAnsi" w:hAnsiTheme="minorHAnsi" w:cstheme="minorHAnsi"/>
                <w:szCs w:val="22"/>
                <w:lang w:val="en"/>
              </w:rPr>
            </w:pPr>
          </w:p>
          <w:p w14:paraId="1BA3D839" w14:textId="5AF291C5" w:rsidR="00B45095" w:rsidRDefault="005A02CB" w:rsidP="00BF25B2">
            <w:pPr>
              <w:pStyle w:val="ListNumber"/>
              <w:spacing w:before="0" w:after="0"/>
              <w:jc w:val="left"/>
              <w:rPr>
                <w:rFonts w:asciiTheme="minorHAnsi" w:hAnsiTheme="minorHAnsi" w:cstheme="minorHAnsi"/>
                <w:szCs w:val="22"/>
                <w:lang w:val="en"/>
              </w:rPr>
            </w:pPr>
            <w:r w:rsidRPr="00BE79C1">
              <w:rPr>
                <w:rFonts w:asciiTheme="minorHAnsi" w:hAnsiTheme="minorHAnsi" w:cstheme="minorHAnsi"/>
                <w:szCs w:val="22"/>
                <w:lang w:val="en"/>
              </w:rPr>
              <w:t>To protect and manage the property of the charity and to ensure the proper investment of the charity’s funds</w:t>
            </w:r>
            <w:r w:rsidR="00BF7D1B" w:rsidRPr="00BE79C1">
              <w:rPr>
                <w:rFonts w:asciiTheme="minorHAnsi" w:hAnsiTheme="minorHAnsi" w:cstheme="minorHAnsi"/>
                <w:szCs w:val="22"/>
                <w:lang w:val="en"/>
              </w:rPr>
              <w:t>.</w:t>
            </w:r>
          </w:p>
          <w:p w14:paraId="26CF14E0" w14:textId="7A85AE71" w:rsidR="00BE79C1" w:rsidRPr="00BE79C1" w:rsidRDefault="00BE79C1" w:rsidP="00BF25B2">
            <w:pPr>
              <w:pStyle w:val="ListNumber"/>
              <w:numPr>
                <w:ilvl w:val="0"/>
                <w:numId w:val="0"/>
              </w:numPr>
              <w:spacing w:before="0" w:after="0"/>
              <w:jc w:val="left"/>
              <w:rPr>
                <w:rFonts w:asciiTheme="minorHAnsi" w:hAnsiTheme="minorHAnsi" w:cstheme="minorHAnsi"/>
                <w:szCs w:val="22"/>
                <w:lang w:val="en"/>
              </w:rPr>
            </w:pPr>
          </w:p>
          <w:p w14:paraId="4AAEA984" w14:textId="783EF80A" w:rsidR="004E75CA" w:rsidRPr="00BE79C1" w:rsidRDefault="006B39F1" w:rsidP="00BF25B2">
            <w:pPr>
              <w:pStyle w:val="ListNumber"/>
              <w:spacing w:before="0" w:after="0"/>
              <w:jc w:val="left"/>
              <w:rPr>
                <w:rFonts w:asciiTheme="minorHAnsi" w:hAnsiTheme="minorHAnsi" w:cstheme="minorHAnsi"/>
                <w:szCs w:val="22"/>
              </w:rPr>
            </w:pPr>
            <w:r w:rsidRPr="00BE79C1">
              <w:rPr>
                <w:rFonts w:asciiTheme="minorHAnsi" w:hAnsiTheme="minorHAnsi" w:cstheme="minorHAnsi"/>
                <w:szCs w:val="22"/>
                <w:lang w:val="en"/>
              </w:rPr>
              <w:t xml:space="preserve">To monitor the financial, strategic and operational performance of </w:t>
            </w:r>
            <w:r w:rsidR="00FD2F49">
              <w:rPr>
                <w:rFonts w:asciiTheme="minorHAnsi" w:hAnsiTheme="minorHAnsi" w:cstheme="minorHAnsi"/>
                <w:szCs w:val="22"/>
                <w:lang w:val="en"/>
              </w:rPr>
              <w:t>the organisation.</w:t>
            </w:r>
            <w:r w:rsidRPr="00BE79C1">
              <w:rPr>
                <w:rFonts w:asciiTheme="minorHAnsi" w:hAnsiTheme="minorHAnsi" w:cstheme="minorHAnsi"/>
                <w:szCs w:val="22"/>
                <w:lang w:val="en"/>
              </w:rPr>
              <w:t xml:space="preserve"> </w:t>
            </w:r>
          </w:p>
          <w:p w14:paraId="43896E16" w14:textId="2D89B527" w:rsidR="00BE79C1" w:rsidRPr="00BE79C1" w:rsidRDefault="00BE79C1" w:rsidP="00BF25B2">
            <w:pPr>
              <w:pStyle w:val="ListNumber"/>
              <w:numPr>
                <w:ilvl w:val="0"/>
                <w:numId w:val="0"/>
              </w:numPr>
              <w:spacing w:before="0" w:after="0"/>
              <w:jc w:val="left"/>
              <w:rPr>
                <w:rFonts w:asciiTheme="minorHAnsi" w:hAnsiTheme="minorHAnsi" w:cstheme="minorHAnsi"/>
                <w:szCs w:val="22"/>
              </w:rPr>
            </w:pPr>
          </w:p>
          <w:p w14:paraId="0C6F1229" w14:textId="77343CF9" w:rsidR="003E0890" w:rsidRDefault="008332B8" w:rsidP="00BF25B2">
            <w:pPr>
              <w:pStyle w:val="ListNumber"/>
              <w:spacing w:before="0" w:after="0"/>
              <w:jc w:val="left"/>
              <w:rPr>
                <w:rFonts w:asciiTheme="minorHAnsi" w:hAnsiTheme="minorHAnsi" w:cstheme="minorHAnsi"/>
                <w:szCs w:val="22"/>
              </w:rPr>
            </w:pPr>
            <w:r w:rsidRPr="00BE79C1">
              <w:rPr>
                <w:rFonts w:asciiTheme="minorHAnsi" w:hAnsiTheme="minorHAnsi" w:cstheme="minorHAnsi"/>
                <w:szCs w:val="22"/>
              </w:rPr>
              <w:t>To promote equal opportunities (in terms of race, religion, gender, sexual orientation, disability and other forms of discrimination) through all aspects of work.</w:t>
            </w:r>
          </w:p>
          <w:p w14:paraId="2A14237B" w14:textId="29AF3C26" w:rsidR="00BE79C1" w:rsidRPr="00BE79C1" w:rsidRDefault="00BE79C1" w:rsidP="00BF25B2">
            <w:pPr>
              <w:pStyle w:val="ListNumber"/>
              <w:numPr>
                <w:ilvl w:val="0"/>
                <w:numId w:val="0"/>
              </w:numPr>
              <w:spacing w:before="0" w:after="0"/>
              <w:jc w:val="left"/>
              <w:rPr>
                <w:rFonts w:asciiTheme="minorHAnsi" w:hAnsiTheme="minorHAnsi" w:cstheme="minorHAnsi"/>
                <w:szCs w:val="22"/>
              </w:rPr>
            </w:pPr>
          </w:p>
          <w:p w14:paraId="38B0C99C" w14:textId="6581D64E" w:rsidR="00BE79C1" w:rsidRDefault="008332B8" w:rsidP="00BF25B2">
            <w:pPr>
              <w:pStyle w:val="ListNumber"/>
              <w:spacing w:before="0" w:after="0"/>
              <w:jc w:val="left"/>
              <w:rPr>
                <w:rFonts w:asciiTheme="minorHAnsi" w:hAnsiTheme="minorHAnsi" w:cstheme="minorHAnsi"/>
                <w:szCs w:val="22"/>
              </w:rPr>
            </w:pPr>
            <w:r w:rsidRPr="00BE79C1">
              <w:rPr>
                <w:rFonts w:asciiTheme="minorHAnsi" w:hAnsiTheme="minorHAnsi" w:cstheme="minorHAnsi"/>
                <w:szCs w:val="22"/>
              </w:rPr>
              <w:t xml:space="preserve">To embrace and embody </w:t>
            </w:r>
            <w:r w:rsidR="00FD2F49">
              <w:rPr>
                <w:rFonts w:asciiTheme="minorHAnsi" w:hAnsiTheme="minorHAnsi" w:cstheme="minorHAnsi"/>
                <w:szCs w:val="22"/>
              </w:rPr>
              <w:t>the organisation’s</w:t>
            </w:r>
            <w:r w:rsidRPr="00BE79C1">
              <w:rPr>
                <w:rFonts w:asciiTheme="minorHAnsi" w:hAnsiTheme="minorHAnsi" w:cstheme="minorHAnsi"/>
                <w:szCs w:val="22"/>
              </w:rPr>
              <w:t xml:space="preserve"> values</w:t>
            </w:r>
            <w:r w:rsidR="00C262EF" w:rsidRPr="00BE79C1">
              <w:rPr>
                <w:rFonts w:asciiTheme="minorHAnsi" w:hAnsiTheme="minorHAnsi" w:cstheme="minorHAnsi"/>
                <w:szCs w:val="22"/>
              </w:rPr>
              <w:t>.</w:t>
            </w:r>
            <w:r w:rsidRPr="00BE79C1">
              <w:rPr>
                <w:rFonts w:asciiTheme="minorHAnsi" w:hAnsiTheme="minorHAnsi" w:cstheme="minorHAnsi"/>
                <w:szCs w:val="22"/>
              </w:rPr>
              <w:t xml:space="preserve"> </w:t>
            </w:r>
          </w:p>
          <w:p w14:paraId="36A6D7C6" w14:textId="15864C5A" w:rsidR="00BE79C1" w:rsidRPr="00BE79C1" w:rsidRDefault="00BE79C1" w:rsidP="00BE79C1">
            <w:pPr>
              <w:pStyle w:val="ListNumber"/>
              <w:numPr>
                <w:ilvl w:val="0"/>
                <w:numId w:val="0"/>
              </w:numPr>
              <w:spacing w:before="0" w:after="0"/>
              <w:rPr>
                <w:rFonts w:asciiTheme="minorHAnsi" w:hAnsiTheme="minorHAnsi" w:cstheme="minorHAnsi"/>
                <w:szCs w:val="22"/>
              </w:rPr>
            </w:pPr>
          </w:p>
        </w:tc>
      </w:tr>
      <w:tr w:rsidR="00094DBC" w:rsidRPr="00BE79C1" w14:paraId="5A7F7646" w14:textId="77777777" w:rsidTr="00D93608">
        <w:tc>
          <w:tcPr>
            <w:tcW w:w="9451" w:type="dxa"/>
            <w:gridSpan w:val="3"/>
            <w:shd w:val="clear" w:color="auto" w:fill="E6E6E6"/>
          </w:tcPr>
          <w:p w14:paraId="45A4B34D" w14:textId="77777777" w:rsidR="00094DBC" w:rsidRPr="00BE79C1" w:rsidRDefault="00094DBC" w:rsidP="00BE79C1">
            <w:pPr>
              <w:pStyle w:val="Header"/>
              <w:keepNext/>
              <w:tabs>
                <w:tab w:val="clear" w:pos="4320"/>
                <w:tab w:val="clear" w:pos="8640"/>
              </w:tabs>
              <w:jc w:val="left"/>
              <w:rPr>
                <w:rFonts w:asciiTheme="minorHAnsi" w:hAnsiTheme="minorHAnsi" w:cstheme="minorHAnsi"/>
                <w:b/>
                <w:sz w:val="22"/>
                <w:szCs w:val="22"/>
              </w:rPr>
            </w:pPr>
            <w:r w:rsidRPr="00BE79C1">
              <w:rPr>
                <w:rFonts w:asciiTheme="minorHAnsi" w:hAnsiTheme="minorHAnsi" w:cstheme="minorHAnsi"/>
                <w:b/>
                <w:sz w:val="22"/>
                <w:szCs w:val="22"/>
              </w:rPr>
              <w:lastRenderedPageBreak/>
              <w:t>QUALIFICATIONS</w:t>
            </w:r>
          </w:p>
        </w:tc>
      </w:tr>
      <w:tr w:rsidR="00094DBC" w:rsidRPr="00BE79C1" w14:paraId="66409440" w14:textId="77777777" w:rsidTr="00D93608">
        <w:tc>
          <w:tcPr>
            <w:tcW w:w="9451" w:type="dxa"/>
            <w:gridSpan w:val="3"/>
            <w:tcBorders>
              <w:bottom w:val="single" w:sz="4" w:space="0" w:color="auto"/>
            </w:tcBorders>
          </w:tcPr>
          <w:p w14:paraId="66E94B72" w14:textId="77777777" w:rsidR="00C9566C" w:rsidRPr="00BE79C1" w:rsidRDefault="00C9566C" w:rsidP="00BE79C1">
            <w:pPr>
              <w:pStyle w:val="Header"/>
              <w:keepNext/>
              <w:tabs>
                <w:tab w:val="clear" w:pos="4320"/>
                <w:tab w:val="clear" w:pos="8640"/>
              </w:tabs>
              <w:jc w:val="left"/>
              <w:rPr>
                <w:rFonts w:asciiTheme="minorHAnsi" w:hAnsiTheme="minorHAnsi" w:cstheme="minorHAnsi"/>
                <w:b/>
                <w:sz w:val="22"/>
                <w:szCs w:val="22"/>
              </w:rPr>
            </w:pPr>
            <w:r w:rsidRPr="00BE79C1">
              <w:rPr>
                <w:rFonts w:asciiTheme="minorHAnsi" w:hAnsiTheme="minorHAnsi" w:cstheme="minorHAnsi"/>
                <w:b/>
                <w:sz w:val="22"/>
                <w:szCs w:val="22"/>
              </w:rPr>
              <w:t>Essential</w:t>
            </w:r>
          </w:p>
          <w:p w14:paraId="1F004376" w14:textId="1DA7866C" w:rsidR="00C6630D" w:rsidRPr="00BE79C1" w:rsidRDefault="00F01A56" w:rsidP="00BE79C1">
            <w:pPr>
              <w:pStyle w:val="Header"/>
              <w:tabs>
                <w:tab w:val="clear" w:pos="4320"/>
                <w:tab w:val="clear" w:pos="8640"/>
              </w:tabs>
              <w:jc w:val="left"/>
              <w:rPr>
                <w:rFonts w:asciiTheme="minorHAnsi" w:hAnsiTheme="minorHAnsi" w:cstheme="minorHAnsi"/>
                <w:sz w:val="22"/>
                <w:szCs w:val="22"/>
              </w:rPr>
            </w:pPr>
            <w:r w:rsidRPr="00BE79C1">
              <w:rPr>
                <w:rFonts w:asciiTheme="minorHAnsi" w:hAnsiTheme="minorHAnsi" w:cstheme="minorHAnsi"/>
                <w:sz w:val="22"/>
                <w:szCs w:val="22"/>
              </w:rPr>
              <w:t xml:space="preserve">Educated to </w:t>
            </w:r>
            <w:r w:rsidR="00114FFA" w:rsidRPr="00BE79C1">
              <w:rPr>
                <w:rFonts w:asciiTheme="minorHAnsi" w:hAnsiTheme="minorHAnsi" w:cstheme="minorHAnsi"/>
                <w:sz w:val="22"/>
                <w:szCs w:val="22"/>
              </w:rPr>
              <w:t>GCSE</w:t>
            </w:r>
            <w:r w:rsidRPr="00BE79C1">
              <w:rPr>
                <w:rFonts w:asciiTheme="minorHAnsi" w:hAnsiTheme="minorHAnsi" w:cstheme="minorHAnsi"/>
                <w:sz w:val="22"/>
                <w:szCs w:val="22"/>
              </w:rPr>
              <w:t xml:space="preserve"> level standard or equivalent</w:t>
            </w:r>
            <w:r w:rsidR="00B95E5D" w:rsidRPr="00BE79C1">
              <w:rPr>
                <w:rFonts w:asciiTheme="minorHAnsi" w:hAnsiTheme="minorHAnsi" w:cstheme="minorHAnsi"/>
                <w:sz w:val="22"/>
                <w:szCs w:val="22"/>
              </w:rPr>
              <w:t xml:space="preserve">, with a minimum of five GCSEs at Grade </w:t>
            </w:r>
            <w:r w:rsidR="00C550B3" w:rsidRPr="00BE79C1">
              <w:rPr>
                <w:rFonts w:asciiTheme="minorHAnsi" w:hAnsiTheme="minorHAnsi" w:cstheme="minorHAnsi"/>
                <w:sz w:val="22"/>
                <w:szCs w:val="22"/>
              </w:rPr>
              <w:t>4 (formerly Grade C)</w:t>
            </w:r>
            <w:r w:rsidR="00F3118B" w:rsidRPr="00BE79C1">
              <w:rPr>
                <w:rFonts w:asciiTheme="minorHAnsi" w:hAnsiTheme="minorHAnsi" w:cstheme="minorHAnsi"/>
                <w:sz w:val="22"/>
                <w:szCs w:val="22"/>
              </w:rPr>
              <w:t xml:space="preserve"> or above, including M</w:t>
            </w:r>
            <w:r w:rsidR="00B95E5D" w:rsidRPr="00BE79C1">
              <w:rPr>
                <w:rFonts w:asciiTheme="minorHAnsi" w:hAnsiTheme="minorHAnsi" w:cstheme="minorHAnsi"/>
                <w:sz w:val="22"/>
                <w:szCs w:val="22"/>
              </w:rPr>
              <w:t>aths and English.</w:t>
            </w:r>
          </w:p>
          <w:p w14:paraId="7E74E9F7" w14:textId="2979B8C5" w:rsidR="00094DBC" w:rsidRPr="00BE79C1" w:rsidRDefault="00EC69F9" w:rsidP="00BE79C1">
            <w:pPr>
              <w:pStyle w:val="Header"/>
              <w:tabs>
                <w:tab w:val="clear" w:pos="4320"/>
                <w:tab w:val="clear" w:pos="8640"/>
              </w:tabs>
              <w:jc w:val="left"/>
              <w:rPr>
                <w:rFonts w:asciiTheme="minorHAnsi" w:hAnsiTheme="minorHAnsi" w:cstheme="minorHAnsi"/>
                <w:sz w:val="22"/>
                <w:szCs w:val="22"/>
              </w:rPr>
            </w:pPr>
            <w:r w:rsidRPr="00BE79C1">
              <w:rPr>
                <w:rFonts w:asciiTheme="minorHAnsi" w:hAnsiTheme="minorHAnsi" w:cstheme="minorHAnsi"/>
                <w:b/>
                <w:sz w:val="22"/>
                <w:szCs w:val="22"/>
              </w:rPr>
              <w:t xml:space="preserve"> </w:t>
            </w:r>
          </w:p>
        </w:tc>
      </w:tr>
      <w:tr w:rsidR="00094DBC" w:rsidRPr="00BE79C1" w14:paraId="2CBB5993" w14:textId="77777777" w:rsidTr="00D93608">
        <w:tc>
          <w:tcPr>
            <w:tcW w:w="9451" w:type="dxa"/>
            <w:gridSpan w:val="3"/>
            <w:shd w:val="clear" w:color="auto" w:fill="E6E6E6"/>
          </w:tcPr>
          <w:p w14:paraId="56844E44" w14:textId="77777777" w:rsidR="00094DBC" w:rsidRPr="00BE79C1" w:rsidRDefault="00094DBC" w:rsidP="00C550B3">
            <w:pPr>
              <w:pStyle w:val="Header"/>
              <w:keepNext/>
              <w:tabs>
                <w:tab w:val="clear" w:pos="4320"/>
                <w:tab w:val="clear" w:pos="8640"/>
              </w:tabs>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t>KNOWLEDGE, SKILLS AND EXPERIENCE</w:t>
            </w:r>
          </w:p>
        </w:tc>
      </w:tr>
      <w:tr w:rsidR="00FC2D8A" w:rsidRPr="00BE79C1" w14:paraId="47193723" w14:textId="77777777" w:rsidTr="00D93608">
        <w:tc>
          <w:tcPr>
            <w:tcW w:w="9451" w:type="dxa"/>
            <w:gridSpan w:val="3"/>
            <w:shd w:val="clear" w:color="auto" w:fill="E6E6E6"/>
          </w:tcPr>
          <w:p w14:paraId="6FAC7BE0" w14:textId="159C9326" w:rsidR="00FC2D8A" w:rsidRPr="00BE79C1" w:rsidRDefault="00FC2D8A" w:rsidP="00C550B3">
            <w:pPr>
              <w:pStyle w:val="Header"/>
              <w:keepNext/>
              <w:tabs>
                <w:tab w:val="clear" w:pos="4320"/>
                <w:tab w:val="clear" w:pos="8640"/>
              </w:tabs>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t>Please refer to Appendix</w:t>
            </w:r>
            <w:r w:rsidR="00D141C6" w:rsidRPr="00BE79C1">
              <w:rPr>
                <w:rFonts w:asciiTheme="minorHAnsi" w:hAnsiTheme="minorHAnsi" w:cstheme="minorHAnsi"/>
                <w:b/>
                <w:sz w:val="22"/>
                <w:szCs w:val="22"/>
              </w:rPr>
              <w:t xml:space="preserve"> A</w:t>
            </w:r>
            <w:r w:rsidRPr="00BE79C1">
              <w:rPr>
                <w:rFonts w:asciiTheme="minorHAnsi" w:hAnsiTheme="minorHAnsi" w:cstheme="minorHAnsi"/>
                <w:b/>
                <w:sz w:val="22"/>
                <w:szCs w:val="22"/>
              </w:rPr>
              <w:t xml:space="preserve"> for National Occupational Standards for Trustees</w:t>
            </w:r>
          </w:p>
        </w:tc>
      </w:tr>
      <w:tr w:rsidR="00421988" w:rsidRPr="00BE79C1" w14:paraId="7D1A9374" w14:textId="77777777" w:rsidTr="00C550B3">
        <w:trPr>
          <w:trHeight w:val="167"/>
        </w:trPr>
        <w:tc>
          <w:tcPr>
            <w:tcW w:w="7225" w:type="dxa"/>
            <w:gridSpan w:val="2"/>
            <w:tcBorders>
              <w:bottom w:val="single" w:sz="4" w:space="0" w:color="auto"/>
            </w:tcBorders>
          </w:tcPr>
          <w:p w14:paraId="2A683232" w14:textId="00E43B65" w:rsidR="00421988" w:rsidRPr="00BE79C1" w:rsidRDefault="00421988" w:rsidP="00B77619">
            <w:pPr>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t>Essential</w:t>
            </w:r>
            <w:r w:rsidR="00AC6F7F" w:rsidRPr="00BE79C1">
              <w:rPr>
                <w:rFonts w:asciiTheme="minorHAnsi" w:hAnsiTheme="minorHAnsi" w:cstheme="minorHAnsi"/>
                <w:b/>
                <w:sz w:val="22"/>
                <w:szCs w:val="22"/>
              </w:rPr>
              <w:t xml:space="preserve"> </w:t>
            </w:r>
          </w:p>
        </w:tc>
        <w:tc>
          <w:tcPr>
            <w:tcW w:w="2226" w:type="dxa"/>
            <w:tcBorders>
              <w:bottom w:val="single" w:sz="4" w:space="0" w:color="auto"/>
            </w:tcBorders>
          </w:tcPr>
          <w:p w14:paraId="7A5A812D" w14:textId="77777777" w:rsidR="00421988" w:rsidRPr="00BE79C1" w:rsidRDefault="00421988" w:rsidP="00B77619">
            <w:pPr>
              <w:spacing w:before="120"/>
              <w:jc w:val="left"/>
              <w:rPr>
                <w:rFonts w:asciiTheme="minorHAnsi" w:hAnsiTheme="minorHAnsi" w:cstheme="minorHAnsi"/>
                <w:b/>
                <w:sz w:val="22"/>
                <w:szCs w:val="22"/>
              </w:rPr>
            </w:pPr>
            <w:r w:rsidRPr="00BE79C1">
              <w:rPr>
                <w:rFonts w:asciiTheme="minorHAnsi" w:hAnsiTheme="minorHAnsi" w:cstheme="minorHAnsi"/>
                <w:b/>
                <w:sz w:val="22"/>
                <w:szCs w:val="22"/>
              </w:rPr>
              <w:t>Assessment</w:t>
            </w:r>
          </w:p>
        </w:tc>
      </w:tr>
      <w:tr w:rsidR="00A65D05" w:rsidRPr="00BE79C1" w14:paraId="59B23917" w14:textId="77777777" w:rsidTr="00C550B3">
        <w:trPr>
          <w:trHeight w:val="50"/>
        </w:trPr>
        <w:tc>
          <w:tcPr>
            <w:tcW w:w="7225" w:type="dxa"/>
            <w:gridSpan w:val="2"/>
            <w:tcBorders>
              <w:bottom w:val="single" w:sz="4" w:space="0" w:color="auto"/>
            </w:tcBorders>
          </w:tcPr>
          <w:p w14:paraId="39C87310" w14:textId="340035EB" w:rsidR="00A65D05" w:rsidRPr="00BE79C1" w:rsidRDefault="00E22627" w:rsidP="000327F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BE79C1">
              <w:rPr>
                <w:rFonts w:asciiTheme="minorHAnsi" w:hAnsiTheme="minorHAnsi" w:cstheme="minorHAnsi"/>
                <w:szCs w:val="22"/>
              </w:rPr>
              <w:t>An a</w:t>
            </w:r>
            <w:r w:rsidR="00A65D05" w:rsidRPr="00BE79C1">
              <w:rPr>
                <w:rFonts w:asciiTheme="minorHAnsi" w:hAnsiTheme="minorHAnsi" w:cstheme="minorHAnsi"/>
                <w:szCs w:val="22"/>
              </w:rPr>
              <w:t xml:space="preserve">bility to demonstrate commitment </w:t>
            </w:r>
            <w:r w:rsidR="003C708E" w:rsidRPr="00BE79C1">
              <w:rPr>
                <w:rFonts w:asciiTheme="minorHAnsi" w:hAnsiTheme="minorHAnsi" w:cstheme="minorHAnsi"/>
                <w:szCs w:val="22"/>
              </w:rPr>
              <w:t>to the principles of being a Trustee as per Charity Commission guidelines</w:t>
            </w:r>
            <w:r w:rsidR="00E94FAB" w:rsidRPr="00BE79C1">
              <w:rPr>
                <w:rFonts w:asciiTheme="minorHAnsi" w:hAnsiTheme="minorHAnsi" w:cstheme="minorHAnsi"/>
                <w:szCs w:val="22"/>
              </w:rPr>
              <w:t>.</w:t>
            </w:r>
            <w:r w:rsidR="003C708E" w:rsidRPr="00BE79C1" w:rsidDel="003C708E">
              <w:rPr>
                <w:rFonts w:asciiTheme="minorHAnsi" w:hAnsiTheme="minorHAnsi" w:cstheme="minorHAnsi"/>
                <w:szCs w:val="22"/>
              </w:rPr>
              <w:t xml:space="preserve"> </w:t>
            </w:r>
          </w:p>
        </w:tc>
        <w:tc>
          <w:tcPr>
            <w:tcW w:w="2226" w:type="dxa"/>
            <w:tcBorders>
              <w:bottom w:val="single" w:sz="4" w:space="0" w:color="auto"/>
            </w:tcBorders>
          </w:tcPr>
          <w:p w14:paraId="59F2FBC9" w14:textId="670E1A0D" w:rsidR="00A65D05" w:rsidRPr="00BE79C1" w:rsidRDefault="00A65D05" w:rsidP="00BF25B2">
            <w:pPr>
              <w:pStyle w:val="Header"/>
              <w:tabs>
                <w:tab w:val="clear" w:pos="4320"/>
                <w:tab w:val="clear" w:pos="8640"/>
              </w:tabs>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B60272" w:rsidRPr="00BE79C1" w14:paraId="143ECFE0" w14:textId="77777777" w:rsidTr="00C550B3">
        <w:trPr>
          <w:trHeight w:val="50"/>
        </w:trPr>
        <w:tc>
          <w:tcPr>
            <w:tcW w:w="7225" w:type="dxa"/>
            <w:gridSpan w:val="2"/>
            <w:tcBorders>
              <w:bottom w:val="single" w:sz="4" w:space="0" w:color="auto"/>
            </w:tcBorders>
          </w:tcPr>
          <w:p w14:paraId="305384A3" w14:textId="2ED1B890" w:rsidR="00B60272" w:rsidRPr="00BE79C1" w:rsidRDefault="00916E7D" w:rsidP="000327F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BE79C1">
              <w:rPr>
                <w:rFonts w:asciiTheme="minorHAnsi" w:hAnsiTheme="minorHAnsi" w:cstheme="minorHAnsi"/>
                <w:szCs w:val="22"/>
              </w:rPr>
              <w:t>A willingness</w:t>
            </w:r>
            <w:r w:rsidR="00B60272" w:rsidRPr="00BE79C1">
              <w:rPr>
                <w:rFonts w:asciiTheme="minorHAnsi" w:hAnsiTheme="minorHAnsi" w:cstheme="minorHAnsi"/>
                <w:szCs w:val="22"/>
              </w:rPr>
              <w:t xml:space="preserve"> to </w:t>
            </w:r>
            <w:r w:rsidRPr="00BE79C1">
              <w:rPr>
                <w:rFonts w:asciiTheme="minorHAnsi" w:hAnsiTheme="minorHAnsi" w:cstheme="minorHAnsi"/>
                <w:szCs w:val="22"/>
              </w:rPr>
              <w:t>support our</w:t>
            </w:r>
            <w:r w:rsidR="00B60272" w:rsidRPr="00BE79C1">
              <w:rPr>
                <w:rFonts w:asciiTheme="minorHAnsi" w:hAnsiTheme="minorHAnsi" w:cstheme="minorHAnsi"/>
                <w:szCs w:val="22"/>
              </w:rPr>
              <w:t xml:space="preserve"> commitment to</w:t>
            </w:r>
            <w:r w:rsidR="003C708E" w:rsidRPr="00BE79C1">
              <w:rPr>
                <w:rFonts w:asciiTheme="minorHAnsi" w:hAnsiTheme="minorHAnsi" w:cstheme="minorHAnsi"/>
                <w:szCs w:val="22"/>
              </w:rPr>
              <w:t xml:space="preserve"> the principles of equal rights and opportunities.</w:t>
            </w:r>
          </w:p>
        </w:tc>
        <w:tc>
          <w:tcPr>
            <w:tcW w:w="2226" w:type="dxa"/>
            <w:tcBorders>
              <w:bottom w:val="single" w:sz="4" w:space="0" w:color="auto"/>
            </w:tcBorders>
          </w:tcPr>
          <w:p w14:paraId="0F142E3F" w14:textId="6133BF90" w:rsidR="00B60272" w:rsidRPr="00BE79C1" w:rsidRDefault="003C708E" w:rsidP="00BF25B2">
            <w:pPr>
              <w:pStyle w:val="Header"/>
              <w:tabs>
                <w:tab w:val="clear" w:pos="4320"/>
                <w:tab w:val="clear" w:pos="8640"/>
              </w:tabs>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A65D05" w:rsidRPr="00BE79C1" w14:paraId="03AAACA7" w14:textId="77777777" w:rsidTr="00C550B3">
        <w:trPr>
          <w:trHeight w:val="50"/>
        </w:trPr>
        <w:tc>
          <w:tcPr>
            <w:tcW w:w="7225" w:type="dxa"/>
            <w:gridSpan w:val="2"/>
            <w:tcBorders>
              <w:bottom w:val="single" w:sz="4" w:space="0" w:color="auto"/>
            </w:tcBorders>
          </w:tcPr>
          <w:p w14:paraId="72292BE1" w14:textId="5532022B" w:rsidR="00A65D05" w:rsidRPr="00BE79C1" w:rsidRDefault="00E22627" w:rsidP="000327F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BE79C1">
              <w:rPr>
                <w:rFonts w:asciiTheme="minorHAnsi" w:hAnsiTheme="minorHAnsi" w:cstheme="minorHAnsi"/>
                <w:szCs w:val="22"/>
              </w:rPr>
              <w:t>To be able to demonstrate an u</w:t>
            </w:r>
            <w:r w:rsidR="00A65D05" w:rsidRPr="00BE79C1">
              <w:rPr>
                <w:rFonts w:asciiTheme="minorHAnsi" w:hAnsiTheme="minorHAnsi" w:cstheme="minorHAnsi"/>
                <w:szCs w:val="22"/>
              </w:rPr>
              <w:t>nderstand</w:t>
            </w:r>
            <w:r w:rsidRPr="00BE79C1">
              <w:rPr>
                <w:rFonts w:asciiTheme="minorHAnsi" w:hAnsiTheme="minorHAnsi" w:cstheme="minorHAnsi"/>
                <w:szCs w:val="22"/>
              </w:rPr>
              <w:t>ing of</w:t>
            </w:r>
            <w:r w:rsidR="00A65D05" w:rsidRPr="00BE79C1">
              <w:rPr>
                <w:rFonts w:asciiTheme="minorHAnsi" w:hAnsiTheme="minorHAnsi" w:cstheme="minorHAnsi"/>
                <w:szCs w:val="22"/>
              </w:rPr>
              <w:t xml:space="preserve"> charity law and </w:t>
            </w:r>
            <w:r w:rsidRPr="00BE79C1">
              <w:rPr>
                <w:rFonts w:asciiTheme="minorHAnsi" w:hAnsiTheme="minorHAnsi" w:cstheme="minorHAnsi"/>
                <w:szCs w:val="22"/>
              </w:rPr>
              <w:t xml:space="preserve">to </w:t>
            </w:r>
            <w:r w:rsidR="00A65D05" w:rsidRPr="00BE79C1">
              <w:rPr>
                <w:rFonts w:asciiTheme="minorHAnsi" w:hAnsiTheme="minorHAnsi" w:cstheme="minorHAnsi"/>
                <w:szCs w:val="22"/>
              </w:rPr>
              <w:t>accept legal duties</w:t>
            </w:r>
            <w:r w:rsidRPr="00BE79C1">
              <w:rPr>
                <w:rFonts w:asciiTheme="minorHAnsi" w:hAnsiTheme="minorHAnsi" w:cstheme="minorHAnsi"/>
                <w:szCs w:val="22"/>
              </w:rPr>
              <w:t>.</w:t>
            </w:r>
          </w:p>
        </w:tc>
        <w:tc>
          <w:tcPr>
            <w:tcW w:w="2226" w:type="dxa"/>
            <w:tcBorders>
              <w:bottom w:val="single" w:sz="4" w:space="0" w:color="auto"/>
            </w:tcBorders>
          </w:tcPr>
          <w:p w14:paraId="308544BC" w14:textId="27385227" w:rsidR="00A65D05" w:rsidRPr="00BE79C1" w:rsidRDefault="00A65D05" w:rsidP="00BF25B2">
            <w:pPr>
              <w:pStyle w:val="Header"/>
              <w:tabs>
                <w:tab w:val="clear" w:pos="4320"/>
                <w:tab w:val="clear" w:pos="8640"/>
              </w:tabs>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3A4946" w:rsidRPr="00BE79C1" w14:paraId="3AB27203" w14:textId="77777777" w:rsidTr="00C550B3">
        <w:trPr>
          <w:trHeight w:val="50"/>
        </w:trPr>
        <w:tc>
          <w:tcPr>
            <w:tcW w:w="7225" w:type="dxa"/>
            <w:gridSpan w:val="2"/>
            <w:tcBorders>
              <w:bottom w:val="single" w:sz="4" w:space="0" w:color="auto"/>
            </w:tcBorders>
          </w:tcPr>
          <w:p w14:paraId="0763E6EA" w14:textId="62D5A7EC" w:rsidR="003A4946" w:rsidRPr="00BE79C1" w:rsidRDefault="003A4946" w:rsidP="000327F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BE79C1">
              <w:rPr>
                <w:rFonts w:asciiTheme="minorHAnsi" w:hAnsiTheme="minorHAnsi" w:cstheme="minorHAnsi"/>
                <w:szCs w:val="22"/>
              </w:rPr>
              <w:t>Experience of good governance and risk management processes, or the willingness to attend training to develop these skills.</w:t>
            </w:r>
          </w:p>
        </w:tc>
        <w:tc>
          <w:tcPr>
            <w:tcW w:w="2226" w:type="dxa"/>
            <w:tcBorders>
              <w:bottom w:val="single" w:sz="4" w:space="0" w:color="auto"/>
            </w:tcBorders>
          </w:tcPr>
          <w:p w14:paraId="1E9E51BD" w14:textId="1C2555E8" w:rsidR="003A4946" w:rsidRPr="00BE79C1" w:rsidRDefault="00B551FC" w:rsidP="00BF25B2">
            <w:pPr>
              <w:pStyle w:val="Header"/>
              <w:tabs>
                <w:tab w:val="clear" w:pos="4320"/>
                <w:tab w:val="clear" w:pos="8640"/>
              </w:tabs>
              <w:jc w:val="left"/>
              <w:rPr>
                <w:rFonts w:asciiTheme="minorHAnsi" w:hAnsiTheme="minorHAnsi" w:cstheme="minorHAnsi"/>
                <w:sz w:val="22"/>
                <w:szCs w:val="22"/>
              </w:rPr>
            </w:pPr>
            <w:r>
              <w:rPr>
                <w:rFonts w:asciiTheme="minorHAnsi" w:hAnsiTheme="minorHAnsi" w:cstheme="minorHAnsi"/>
                <w:sz w:val="22"/>
                <w:szCs w:val="22"/>
              </w:rPr>
              <w:t>Application letter</w:t>
            </w:r>
            <w:r w:rsidR="006B39F1" w:rsidRPr="00BE79C1">
              <w:rPr>
                <w:rFonts w:asciiTheme="minorHAnsi" w:hAnsiTheme="minorHAnsi" w:cstheme="minorHAnsi"/>
                <w:sz w:val="22"/>
                <w:szCs w:val="22"/>
              </w:rPr>
              <w:t xml:space="preserve"> / Interview</w:t>
            </w:r>
          </w:p>
        </w:tc>
      </w:tr>
      <w:tr w:rsidR="006B39F1" w:rsidRPr="00BE79C1" w14:paraId="3150ECD7" w14:textId="77777777" w:rsidTr="00C550B3">
        <w:trPr>
          <w:trHeight w:val="50"/>
        </w:trPr>
        <w:tc>
          <w:tcPr>
            <w:tcW w:w="7225" w:type="dxa"/>
            <w:gridSpan w:val="2"/>
            <w:tcBorders>
              <w:bottom w:val="single" w:sz="4" w:space="0" w:color="auto"/>
            </w:tcBorders>
          </w:tcPr>
          <w:p w14:paraId="1A3A965E" w14:textId="2E15DD3A" w:rsidR="006B39F1" w:rsidRPr="00BE79C1" w:rsidRDefault="006B39F1" w:rsidP="000327FD">
            <w:pPr>
              <w:pStyle w:val="ListNumber"/>
              <w:numPr>
                <w:ilvl w:val="0"/>
                <w:numId w:val="14"/>
              </w:numPr>
              <w:tabs>
                <w:tab w:val="left" w:pos="773"/>
              </w:tabs>
              <w:spacing w:before="0" w:after="0"/>
              <w:ind w:left="720" w:hanging="720"/>
              <w:jc w:val="left"/>
              <w:rPr>
                <w:rFonts w:asciiTheme="minorHAnsi" w:hAnsiTheme="minorHAnsi" w:cstheme="minorHAnsi"/>
                <w:szCs w:val="22"/>
              </w:rPr>
            </w:pPr>
            <w:r w:rsidRPr="00BE79C1">
              <w:rPr>
                <w:rFonts w:asciiTheme="minorHAnsi" w:hAnsiTheme="minorHAnsi" w:cstheme="minorHAnsi"/>
                <w:szCs w:val="22"/>
              </w:rPr>
              <w:t>Confidence and willingness to express your own opinion in order to drive forward the organisation’s aim and objectives.</w:t>
            </w:r>
          </w:p>
        </w:tc>
        <w:tc>
          <w:tcPr>
            <w:tcW w:w="2226" w:type="dxa"/>
            <w:tcBorders>
              <w:bottom w:val="single" w:sz="4" w:space="0" w:color="auto"/>
            </w:tcBorders>
          </w:tcPr>
          <w:p w14:paraId="54A74D65" w14:textId="3E9EA85D" w:rsidR="006B39F1" w:rsidRPr="00BE79C1" w:rsidRDefault="006B39F1" w:rsidP="00BF25B2">
            <w:pPr>
              <w:pStyle w:val="Header"/>
              <w:tabs>
                <w:tab w:val="clear" w:pos="4320"/>
                <w:tab w:val="clear" w:pos="8640"/>
              </w:tabs>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D141C6" w:rsidRPr="00BE79C1" w14:paraId="1445C384" w14:textId="77777777" w:rsidTr="00C550B3">
        <w:trPr>
          <w:trHeight w:val="50"/>
        </w:trPr>
        <w:tc>
          <w:tcPr>
            <w:tcW w:w="7225" w:type="dxa"/>
            <w:gridSpan w:val="2"/>
            <w:tcBorders>
              <w:bottom w:val="single" w:sz="4" w:space="0" w:color="auto"/>
            </w:tcBorders>
          </w:tcPr>
          <w:p w14:paraId="1FAA69E8" w14:textId="77777777" w:rsidR="00CF52A4" w:rsidRPr="00BE79C1" w:rsidRDefault="00D141C6" w:rsidP="000327FD">
            <w:pPr>
              <w:pStyle w:val="ListNumber"/>
              <w:numPr>
                <w:ilvl w:val="0"/>
                <w:numId w:val="0"/>
              </w:numPr>
              <w:tabs>
                <w:tab w:val="left" w:pos="773"/>
              </w:tabs>
              <w:spacing w:before="0" w:after="0"/>
              <w:ind w:left="720" w:hanging="720"/>
              <w:jc w:val="left"/>
              <w:rPr>
                <w:rFonts w:asciiTheme="minorHAnsi" w:hAnsiTheme="minorHAnsi" w:cstheme="minorHAnsi"/>
                <w:szCs w:val="22"/>
              </w:rPr>
            </w:pPr>
            <w:r w:rsidRPr="00BE79C1">
              <w:rPr>
                <w:rFonts w:asciiTheme="minorHAnsi" w:hAnsiTheme="minorHAnsi" w:cstheme="minorHAnsi"/>
                <w:b/>
                <w:bCs/>
                <w:szCs w:val="22"/>
              </w:rPr>
              <w:t xml:space="preserve">Specialist Knowledge  </w:t>
            </w:r>
            <w:r w:rsidRPr="00BE79C1">
              <w:rPr>
                <w:rFonts w:asciiTheme="minorHAnsi" w:hAnsiTheme="minorHAnsi" w:cstheme="minorHAnsi"/>
                <w:szCs w:val="22"/>
              </w:rPr>
              <w:t xml:space="preserve">  </w:t>
            </w:r>
          </w:p>
          <w:p w14:paraId="2543BCBC" w14:textId="3DCFF382" w:rsidR="00D141C6" w:rsidRPr="00BE79C1" w:rsidRDefault="00D141C6" w:rsidP="00BF25B2">
            <w:pPr>
              <w:pStyle w:val="ListNumber"/>
              <w:numPr>
                <w:ilvl w:val="0"/>
                <w:numId w:val="0"/>
              </w:numPr>
              <w:tabs>
                <w:tab w:val="left" w:pos="773"/>
              </w:tabs>
              <w:spacing w:before="0" w:after="0"/>
              <w:jc w:val="left"/>
              <w:rPr>
                <w:rFonts w:asciiTheme="minorHAnsi" w:hAnsiTheme="minorHAnsi" w:cstheme="minorHAnsi"/>
                <w:i/>
                <w:szCs w:val="22"/>
              </w:rPr>
            </w:pPr>
            <w:r w:rsidRPr="00BE79C1">
              <w:rPr>
                <w:rFonts w:asciiTheme="minorHAnsi" w:hAnsiTheme="minorHAnsi" w:cstheme="minorHAnsi"/>
                <w:i/>
                <w:szCs w:val="22"/>
              </w:rPr>
              <w:t>The Board are looking for candida</w:t>
            </w:r>
            <w:r w:rsidR="00CF52A4" w:rsidRPr="00BE79C1">
              <w:rPr>
                <w:rFonts w:asciiTheme="minorHAnsi" w:hAnsiTheme="minorHAnsi" w:cstheme="minorHAnsi"/>
                <w:i/>
                <w:szCs w:val="22"/>
              </w:rPr>
              <w:t xml:space="preserve">tes who are able to </w:t>
            </w:r>
            <w:r w:rsidRPr="00BE79C1">
              <w:rPr>
                <w:rFonts w:asciiTheme="minorHAnsi" w:hAnsiTheme="minorHAnsi" w:cstheme="minorHAnsi"/>
                <w:i/>
                <w:szCs w:val="22"/>
              </w:rPr>
              <w:t>demonstrate one of the following specialist areas.</w:t>
            </w:r>
            <w:r w:rsidR="00BF25B2">
              <w:rPr>
                <w:rFonts w:asciiTheme="minorHAnsi" w:hAnsiTheme="minorHAnsi" w:cstheme="minorHAnsi"/>
                <w:i/>
                <w:szCs w:val="22"/>
              </w:rPr>
              <w:t xml:space="preserve"> </w:t>
            </w:r>
            <w:r w:rsidRPr="00BE79C1">
              <w:rPr>
                <w:rFonts w:asciiTheme="minorHAnsi" w:hAnsiTheme="minorHAnsi" w:cstheme="minorHAnsi"/>
                <w:i/>
                <w:szCs w:val="22"/>
              </w:rPr>
              <w:t xml:space="preserve">Please evidence one of these criteria on your application </w:t>
            </w:r>
            <w:r w:rsidR="00B551FC">
              <w:rPr>
                <w:rFonts w:asciiTheme="minorHAnsi" w:hAnsiTheme="minorHAnsi" w:cstheme="minorHAnsi"/>
                <w:i/>
                <w:szCs w:val="22"/>
              </w:rPr>
              <w:t>letter</w:t>
            </w:r>
            <w:r w:rsidR="00E37B6B" w:rsidRPr="00BE79C1">
              <w:rPr>
                <w:rFonts w:asciiTheme="minorHAnsi" w:hAnsiTheme="minorHAnsi" w:cstheme="minorHAnsi"/>
                <w:i/>
                <w:szCs w:val="22"/>
              </w:rPr>
              <w:t>.</w:t>
            </w:r>
          </w:p>
        </w:tc>
        <w:tc>
          <w:tcPr>
            <w:tcW w:w="2226" w:type="dxa"/>
            <w:tcBorders>
              <w:bottom w:val="single" w:sz="4" w:space="0" w:color="auto"/>
            </w:tcBorders>
          </w:tcPr>
          <w:p w14:paraId="32AC3A4F" w14:textId="4FA4A2ED" w:rsidR="00D141C6" w:rsidRPr="00BE79C1" w:rsidRDefault="00D141C6" w:rsidP="000327FD">
            <w:pPr>
              <w:pStyle w:val="Header"/>
              <w:tabs>
                <w:tab w:val="clear" w:pos="4320"/>
                <w:tab w:val="clear" w:pos="8640"/>
              </w:tabs>
              <w:rPr>
                <w:rFonts w:asciiTheme="minorHAnsi" w:hAnsiTheme="minorHAnsi" w:cstheme="minorHAnsi"/>
                <w:b/>
                <w:sz w:val="22"/>
                <w:szCs w:val="22"/>
              </w:rPr>
            </w:pPr>
            <w:r w:rsidRPr="00BE79C1">
              <w:rPr>
                <w:rFonts w:asciiTheme="minorHAnsi" w:hAnsiTheme="minorHAnsi" w:cstheme="minorHAnsi"/>
                <w:b/>
                <w:sz w:val="22"/>
                <w:szCs w:val="22"/>
              </w:rPr>
              <w:t>Assessment</w:t>
            </w:r>
          </w:p>
        </w:tc>
      </w:tr>
      <w:tr w:rsidR="00CF52A4" w:rsidRPr="00BE79C1" w14:paraId="250E0A25" w14:textId="77777777" w:rsidTr="00C550B3">
        <w:trPr>
          <w:trHeight w:val="50"/>
        </w:trPr>
        <w:tc>
          <w:tcPr>
            <w:tcW w:w="7225" w:type="dxa"/>
            <w:gridSpan w:val="2"/>
            <w:tcBorders>
              <w:bottom w:val="single" w:sz="4" w:space="0" w:color="auto"/>
            </w:tcBorders>
          </w:tcPr>
          <w:p w14:paraId="71FF3DC1" w14:textId="6B7BFA1D" w:rsidR="00CF52A4" w:rsidRPr="00FD2F49" w:rsidRDefault="00FD2F49" w:rsidP="0082659A">
            <w:pPr>
              <w:pStyle w:val="ListNumber"/>
              <w:numPr>
                <w:ilvl w:val="0"/>
                <w:numId w:val="27"/>
              </w:numPr>
              <w:tabs>
                <w:tab w:val="left" w:pos="773"/>
              </w:tabs>
              <w:ind w:left="734" w:hanging="734"/>
              <w:jc w:val="left"/>
              <w:rPr>
                <w:rFonts w:asciiTheme="minorHAnsi" w:hAnsiTheme="minorHAnsi" w:cstheme="minorHAnsi"/>
                <w:bCs/>
                <w:i/>
                <w:szCs w:val="22"/>
              </w:rPr>
            </w:pPr>
            <w:r>
              <w:rPr>
                <w:rFonts w:asciiTheme="minorHAnsi" w:hAnsiTheme="minorHAnsi" w:cstheme="minorHAnsi"/>
                <w:i/>
                <w:szCs w:val="22"/>
              </w:rPr>
              <w:t xml:space="preserve">e.g. </w:t>
            </w:r>
            <w:r w:rsidRPr="00FD2F49">
              <w:rPr>
                <w:rFonts w:asciiTheme="minorHAnsi" w:hAnsiTheme="minorHAnsi" w:cstheme="minorHAnsi"/>
                <w:i/>
                <w:szCs w:val="22"/>
              </w:rPr>
              <w:t>Specialist knowledge of human resources processes and employment law.</w:t>
            </w:r>
          </w:p>
        </w:tc>
        <w:tc>
          <w:tcPr>
            <w:tcW w:w="2226" w:type="dxa"/>
            <w:tcBorders>
              <w:bottom w:val="single" w:sz="4" w:space="0" w:color="auto"/>
            </w:tcBorders>
          </w:tcPr>
          <w:p w14:paraId="67F109B3" w14:textId="006E6DF8" w:rsidR="00CF52A4" w:rsidRPr="00BE79C1" w:rsidRDefault="00CD7F8A" w:rsidP="00BF25B2">
            <w:pPr>
              <w:pStyle w:val="Header"/>
              <w:tabs>
                <w:tab w:val="clear" w:pos="4320"/>
                <w:tab w:val="clear" w:pos="8640"/>
              </w:tabs>
              <w:spacing w:before="120"/>
              <w:jc w:val="left"/>
              <w:rPr>
                <w:rFonts w:asciiTheme="minorHAnsi" w:hAnsiTheme="minorHAnsi" w:cstheme="minorHAnsi"/>
                <w:b/>
                <w:sz w:val="22"/>
                <w:szCs w:val="22"/>
              </w:rPr>
            </w:pPr>
            <w:r w:rsidRPr="00BE79C1">
              <w:rPr>
                <w:rFonts w:asciiTheme="minorHAnsi" w:hAnsiTheme="minorHAnsi" w:cstheme="minorHAnsi"/>
                <w:sz w:val="22"/>
                <w:szCs w:val="22"/>
              </w:rPr>
              <w:t xml:space="preserve">Application </w:t>
            </w:r>
            <w:r>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CF52A4" w:rsidRPr="00BE79C1" w14:paraId="28B32B87" w14:textId="77777777" w:rsidTr="00C550B3">
        <w:trPr>
          <w:trHeight w:val="50"/>
        </w:trPr>
        <w:tc>
          <w:tcPr>
            <w:tcW w:w="7225" w:type="dxa"/>
            <w:gridSpan w:val="2"/>
            <w:tcBorders>
              <w:bottom w:val="single" w:sz="4" w:space="0" w:color="auto"/>
            </w:tcBorders>
          </w:tcPr>
          <w:p w14:paraId="0B708372" w14:textId="79163E1C" w:rsidR="00CF52A4" w:rsidRPr="00BE79C1" w:rsidRDefault="00CF52A4" w:rsidP="0082659A">
            <w:pPr>
              <w:pStyle w:val="ListNumber"/>
              <w:numPr>
                <w:ilvl w:val="0"/>
                <w:numId w:val="27"/>
              </w:numPr>
              <w:tabs>
                <w:tab w:val="left" w:pos="773"/>
              </w:tabs>
              <w:ind w:left="734" w:hanging="734"/>
              <w:jc w:val="left"/>
              <w:rPr>
                <w:rFonts w:asciiTheme="minorHAnsi" w:hAnsiTheme="minorHAnsi" w:cstheme="minorHAnsi"/>
                <w:bCs/>
                <w:szCs w:val="22"/>
              </w:rPr>
            </w:pPr>
          </w:p>
        </w:tc>
        <w:tc>
          <w:tcPr>
            <w:tcW w:w="2226" w:type="dxa"/>
            <w:tcBorders>
              <w:bottom w:val="single" w:sz="4" w:space="0" w:color="auto"/>
            </w:tcBorders>
          </w:tcPr>
          <w:p w14:paraId="766F58EB" w14:textId="0686567E" w:rsidR="00CF52A4" w:rsidRPr="00BE79C1" w:rsidRDefault="00CF52A4" w:rsidP="00B551FC">
            <w:pPr>
              <w:pStyle w:val="Header"/>
              <w:tabs>
                <w:tab w:val="clear" w:pos="4320"/>
                <w:tab w:val="clear" w:pos="8640"/>
              </w:tabs>
              <w:spacing w:before="120"/>
              <w:rPr>
                <w:rFonts w:asciiTheme="minorHAnsi" w:hAnsiTheme="minorHAnsi" w:cstheme="minorHAnsi"/>
                <w:b/>
                <w:sz w:val="22"/>
                <w:szCs w:val="22"/>
              </w:rPr>
            </w:pPr>
          </w:p>
        </w:tc>
      </w:tr>
      <w:tr w:rsidR="00CF52A4" w:rsidRPr="00BE79C1" w14:paraId="020EA112" w14:textId="77777777" w:rsidTr="00C550B3">
        <w:trPr>
          <w:trHeight w:val="50"/>
        </w:trPr>
        <w:tc>
          <w:tcPr>
            <w:tcW w:w="7225" w:type="dxa"/>
            <w:gridSpan w:val="2"/>
            <w:tcBorders>
              <w:bottom w:val="single" w:sz="4" w:space="0" w:color="auto"/>
            </w:tcBorders>
          </w:tcPr>
          <w:p w14:paraId="534380DD" w14:textId="0630C292" w:rsidR="00CF52A4" w:rsidRPr="00BE79C1" w:rsidRDefault="00CF52A4" w:rsidP="0082659A">
            <w:pPr>
              <w:pStyle w:val="ListNumber"/>
              <w:numPr>
                <w:ilvl w:val="0"/>
                <w:numId w:val="27"/>
              </w:numPr>
              <w:tabs>
                <w:tab w:val="left" w:pos="773"/>
              </w:tabs>
              <w:ind w:left="734" w:hanging="734"/>
              <w:jc w:val="left"/>
              <w:rPr>
                <w:rFonts w:asciiTheme="minorHAnsi" w:hAnsiTheme="minorHAnsi" w:cstheme="minorHAnsi"/>
                <w:szCs w:val="22"/>
              </w:rPr>
            </w:pPr>
          </w:p>
        </w:tc>
        <w:tc>
          <w:tcPr>
            <w:tcW w:w="2226" w:type="dxa"/>
            <w:tcBorders>
              <w:bottom w:val="single" w:sz="4" w:space="0" w:color="auto"/>
            </w:tcBorders>
          </w:tcPr>
          <w:p w14:paraId="5FB3714E" w14:textId="43F5E4BF" w:rsidR="00CF52A4" w:rsidRPr="00BE79C1" w:rsidRDefault="00CF52A4" w:rsidP="00B551FC">
            <w:pPr>
              <w:pStyle w:val="Header"/>
              <w:tabs>
                <w:tab w:val="clear" w:pos="4320"/>
                <w:tab w:val="clear" w:pos="8640"/>
              </w:tabs>
              <w:spacing w:before="120"/>
              <w:rPr>
                <w:rFonts w:asciiTheme="minorHAnsi" w:hAnsiTheme="minorHAnsi" w:cstheme="minorHAnsi"/>
                <w:b/>
                <w:sz w:val="22"/>
                <w:szCs w:val="22"/>
              </w:rPr>
            </w:pPr>
          </w:p>
        </w:tc>
      </w:tr>
      <w:tr w:rsidR="00F461C5" w:rsidRPr="00BE79C1" w14:paraId="399923BF" w14:textId="77777777" w:rsidTr="00C550B3">
        <w:trPr>
          <w:trHeight w:val="50"/>
        </w:trPr>
        <w:tc>
          <w:tcPr>
            <w:tcW w:w="7225" w:type="dxa"/>
            <w:gridSpan w:val="2"/>
            <w:tcBorders>
              <w:bottom w:val="single" w:sz="4" w:space="0" w:color="auto"/>
            </w:tcBorders>
          </w:tcPr>
          <w:p w14:paraId="0D7CA883" w14:textId="399E6E37" w:rsidR="00F461C5" w:rsidRPr="00BE79C1" w:rsidRDefault="00F461C5" w:rsidP="00E37B6B">
            <w:pPr>
              <w:pStyle w:val="ListNumber"/>
              <w:numPr>
                <w:ilvl w:val="0"/>
                <w:numId w:val="27"/>
              </w:numPr>
              <w:tabs>
                <w:tab w:val="left" w:pos="773"/>
              </w:tabs>
              <w:ind w:left="734" w:hanging="734"/>
              <w:jc w:val="left"/>
              <w:rPr>
                <w:rFonts w:asciiTheme="minorHAnsi" w:hAnsiTheme="minorHAnsi" w:cstheme="minorHAnsi"/>
                <w:szCs w:val="22"/>
              </w:rPr>
            </w:pPr>
          </w:p>
        </w:tc>
        <w:tc>
          <w:tcPr>
            <w:tcW w:w="2226" w:type="dxa"/>
            <w:tcBorders>
              <w:bottom w:val="single" w:sz="4" w:space="0" w:color="auto"/>
            </w:tcBorders>
          </w:tcPr>
          <w:p w14:paraId="02595EDE" w14:textId="175018A8" w:rsidR="00F461C5" w:rsidRPr="00BE79C1" w:rsidRDefault="00F461C5" w:rsidP="00B551FC">
            <w:pPr>
              <w:pStyle w:val="Header"/>
              <w:tabs>
                <w:tab w:val="clear" w:pos="4320"/>
                <w:tab w:val="clear" w:pos="8640"/>
              </w:tabs>
              <w:spacing w:before="120"/>
              <w:rPr>
                <w:rFonts w:asciiTheme="minorHAnsi" w:hAnsiTheme="minorHAnsi" w:cstheme="minorHAnsi"/>
                <w:sz w:val="22"/>
                <w:szCs w:val="22"/>
              </w:rPr>
            </w:pPr>
          </w:p>
        </w:tc>
      </w:tr>
      <w:tr w:rsidR="00F461C5" w:rsidRPr="00BE79C1" w14:paraId="7878463C" w14:textId="77777777" w:rsidTr="00C550B3">
        <w:trPr>
          <w:trHeight w:val="50"/>
        </w:trPr>
        <w:tc>
          <w:tcPr>
            <w:tcW w:w="7225" w:type="dxa"/>
            <w:gridSpan w:val="2"/>
            <w:tcBorders>
              <w:bottom w:val="single" w:sz="4" w:space="0" w:color="auto"/>
            </w:tcBorders>
          </w:tcPr>
          <w:p w14:paraId="49B5C268" w14:textId="34816F75" w:rsidR="00F461C5" w:rsidRPr="00BE79C1" w:rsidRDefault="00F461C5" w:rsidP="0082659A">
            <w:pPr>
              <w:pStyle w:val="ListNumber"/>
              <w:numPr>
                <w:ilvl w:val="0"/>
                <w:numId w:val="27"/>
              </w:numPr>
              <w:tabs>
                <w:tab w:val="left" w:pos="773"/>
              </w:tabs>
              <w:ind w:left="734" w:hanging="734"/>
              <w:jc w:val="left"/>
              <w:rPr>
                <w:rFonts w:asciiTheme="minorHAnsi" w:hAnsiTheme="minorHAnsi" w:cstheme="minorHAnsi"/>
                <w:szCs w:val="22"/>
              </w:rPr>
            </w:pPr>
          </w:p>
        </w:tc>
        <w:tc>
          <w:tcPr>
            <w:tcW w:w="2226" w:type="dxa"/>
            <w:tcBorders>
              <w:bottom w:val="single" w:sz="4" w:space="0" w:color="auto"/>
            </w:tcBorders>
          </w:tcPr>
          <w:p w14:paraId="5CEFD982" w14:textId="45F30309" w:rsidR="00F461C5" w:rsidRPr="00BE79C1" w:rsidRDefault="00F461C5" w:rsidP="00B551FC">
            <w:pPr>
              <w:pStyle w:val="Header"/>
              <w:tabs>
                <w:tab w:val="clear" w:pos="4320"/>
                <w:tab w:val="clear" w:pos="8640"/>
              </w:tabs>
              <w:spacing w:before="120"/>
              <w:rPr>
                <w:rFonts w:asciiTheme="minorHAnsi" w:hAnsiTheme="minorHAnsi" w:cstheme="minorHAnsi"/>
                <w:sz w:val="22"/>
                <w:szCs w:val="22"/>
              </w:rPr>
            </w:pPr>
          </w:p>
        </w:tc>
      </w:tr>
      <w:tr w:rsidR="00A65D05" w:rsidRPr="00BE79C1" w14:paraId="2795BE5A" w14:textId="77777777" w:rsidTr="00C550B3">
        <w:trPr>
          <w:trHeight w:val="50"/>
        </w:trPr>
        <w:tc>
          <w:tcPr>
            <w:tcW w:w="7225" w:type="dxa"/>
            <w:gridSpan w:val="2"/>
            <w:tcBorders>
              <w:bottom w:val="single" w:sz="4" w:space="0" w:color="auto"/>
            </w:tcBorders>
          </w:tcPr>
          <w:p w14:paraId="5C364B90" w14:textId="77777777" w:rsidR="00A65D05" w:rsidRPr="00BE79C1" w:rsidRDefault="00A65D05" w:rsidP="00A65D05">
            <w:pPr>
              <w:keepNext/>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lastRenderedPageBreak/>
              <w:t>Desirable</w:t>
            </w:r>
          </w:p>
          <w:p w14:paraId="376DCF39" w14:textId="74521E37" w:rsidR="002C6AC9" w:rsidRPr="00BE79C1" w:rsidRDefault="002C6AC9" w:rsidP="00B551FC">
            <w:pPr>
              <w:keepNext/>
              <w:spacing w:before="120" w:after="120"/>
              <w:jc w:val="left"/>
              <w:rPr>
                <w:rFonts w:asciiTheme="minorHAnsi" w:hAnsiTheme="minorHAnsi" w:cstheme="minorHAnsi"/>
                <w:b/>
                <w:sz w:val="22"/>
                <w:szCs w:val="22"/>
              </w:rPr>
            </w:pPr>
            <w:r w:rsidRPr="00BE79C1">
              <w:rPr>
                <w:rFonts w:asciiTheme="minorHAnsi" w:hAnsiTheme="minorHAnsi" w:cstheme="minorHAnsi"/>
                <w:i/>
                <w:sz w:val="22"/>
                <w:szCs w:val="22"/>
              </w:rPr>
              <w:t xml:space="preserve">Please evidence at least one of these criteria on your application </w:t>
            </w:r>
            <w:r w:rsidR="00B551FC">
              <w:rPr>
                <w:rFonts w:asciiTheme="minorHAnsi" w:hAnsiTheme="minorHAnsi" w:cstheme="minorHAnsi"/>
                <w:i/>
                <w:sz w:val="22"/>
                <w:szCs w:val="22"/>
              </w:rPr>
              <w:t>letter</w:t>
            </w:r>
            <w:r w:rsidRPr="00BE79C1">
              <w:rPr>
                <w:rFonts w:asciiTheme="minorHAnsi" w:hAnsiTheme="minorHAnsi" w:cstheme="minorHAnsi"/>
                <w:i/>
                <w:sz w:val="22"/>
                <w:szCs w:val="22"/>
              </w:rPr>
              <w:t>.</w:t>
            </w:r>
          </w:p>
        </w:tc>
        <w:tc>
          <w:tcPr>
            <w:tcW w:w="2226" w:type="dxa"/>
            <w:tcBorders>
              <w:bottom w:val="single" w:sz="4" w:space="0" w:color="auto"/>
            </w:tcBorders>
          </w:tcPr>
          <w:p w14:paraId="0AB39CDF" w14:textId="77777777" w:rsidR="00A65D05" w:rsidRPr="00BE79C1" w:rsidRDefault="00A65D05" w:rsidP="00A65D05">
            <w:pPr>
              <w:pStyle w:val="Header"/>
              <w:keepNext/>
              <w:tabs>
                <w:tab w:val="clear" w:pos="4320"/>
                <w:tab w:val="clear" w:pos="8640"/>
              </w:tabs>
              <w:spacing w:before="120"/>
              <w:jc w:val="left"/>
              <w:rPr>
                <w:rFonts w:asciiTheme="minorHAnsi" w:hAnsiTheme="minorHAnsi" w:cstheme="minorHAnsi"/>
                <w:b/>
                <w:sz w:val="22"/>
                <w:szCs w:val="22"/>
              </w:rPr>
            </w:pPr>
            <w:r w:rsidRPr="00BE79C1">
              <w:rPr>
                <w:rFonts w:asciiTheme="minorHAnsi" w:hAnsiTheme="minorHAnsi" w:cstheme="minorHAnsi"/>
                <w:b/>
                <w:sz w:val="22"/>
                <w:szCs w:val="22"/>
              </w:rPr>
              <w:t>Assessment</w:t>
            </w:r>
          </w:p>
        </w:tc>
      </w:tr>
      <w:tr w:rsidR="00F461C5" w:rsidRPr="00BE79C1" w14:paraId="12607899" w14:textId="77777777" w:rsidTr="00C550B3">
        <w:trPr>
          <w:trHeight w:val="50"/>
        </w:trPr>
        <w:tc>
          <w:tcPr>
            <w:tcW w:w="7225" w:type="dxa"/>
            <w:gridSpan w:val="2"/>
            <w:tcBorders>
              <w:bottom w:val="single" w:sz="4" w:space="0" w:color="auto"/>
            </w:tcBorders>
          </w:tcPr>
          <w:p w14:paraId="28F46B3A" w14:textId="39F42B33" w:rsidR="00F461C5" w:rsidRPr="00BE79C1" w:rsidRDefault="00CD7F8A" w:rsidP="00CD7F8A">
            <w:pPr>
              <w:pStyle w:val="ListNumber"/>
              <w:numPr>
                <w:ilvl w:val="0"/>
                <w:numId w:val="2"/>
              </w:numPr>
              <w:jc w:val="left"/>
              <w:rPr>
                <w:rFonts w:asciiTheme="minorHAnsi" w:hAnsiTheme="minorHAnsi" w:cstheme="minorHAnsi"/>
                <w:szCs w:val="22"/>
              </w:rPr>
            </w:pPr>
            <w:bookmarkStart w:id="0" w:name="_GoBack"/>
            <w:bookmarkEnd w:id="0"/>
            <w:r>
              <w:rPr>
                <w:rFonts w:asciiTheme="minorHAnsi" w:hAnsiTheme="minorHAnsi" w:cstheme="minorHAnsi"/>
                <w:szCs w:val="22"/>
              </w:rPr>
              <w:t>An ability to be</w:t>
            </w:r>
            <w:r w:rsidR="00F461C5" w:rsidRPr="00BE79C1">
              <w:rPr>
                <w:rFonts w:asciiTheme="minorHAnsi" w:hAnsiTheme="minorHAnsi" w:cstheme="minorHAnsi"/>
                <w:szCs w:val="22"/>
              </w:rPr>
              <w:t xml:space="preserve"> political</w:t>
            </w:r>
            <w:r w:rsidR="002B1196">
              <w:rPr>
                <w:rFonts w:asciiTheme="minorHAnsi" w:hAnsiTheme="minorHAnsi" w:cstheme="minorHAnsi"/>
                <w:szCs w:val="22"/>
              </w:rPr>
              <w:t>ly astute, but non-partisan and can demonstrate</w:t>
            </w:r>
            <w:r>
              <w:rPr>
                <w:rFonts w:asciiTheme="minorHAnsi" w:hAnsiTheme="minorHAnsi" w:cstheme="minorHAnsi"/>
                <w:szCs w:val="22"/>
              </w:rPr>
              <w:t xml:space="preserve"> </w:t>
            </w:r>
            <w:r w:rsidR="00F461C5" w:rsidRPr="00BE79C1">
              <w:rPr>
                <w:rFonts w:asciiTheme="minorHAnsi" w:hAnsiTheme="minorHAnsi" w:cstheme="minorHAnsi"/>
                <w:szCs w:val="22"/>
              </w:rPr>
              <w:t>useful connections at local, sub regional, regional and national level</w:t>
            </w:r>
            <w:r>
              <w:rPr>
                <w:rFonts w:asciiTheme="minorHAnsi" w:hAnsiTheme="minorHAnsi" w:cstheme="minorHAnsi"/>
                <w:szCs w:val="22"/>
              </w:rPr>
              <w:t>s</w:t>
            </w:r>
            <w:r w:rsidR="00F461C5" w:rsidRPr="00BE79C1">
              <w:rPr>
                <w:rFonts w:asciiTheme="minorHAnsi" w:hAnsiTheme="minorHAnsi" w:cstheme="minorHAnsi"/>
                <w:szCs w:val="22"/>
              </w:rPr>
              <w:t>.</w:t>
            </w:r>
          </w:p>
        </w:tc>
        <w:tc>
          <w:tcPr>
            <w:tcW w:w="2226" w:type="dxa"/>
            <w:tcBorders>
              <w:bottom w:val="single" w:sz="4" w:space="0" w:color="auto"/>
            </w:tcBorders>
          </w:tcPr>
          <w:p w14:paraId="43C25C6C" w14:textId="620513A1" w:rsidR="00F461C5" w:rsidRPr="00BE79C1" w:rsidRDefault="00F461C5" w:rsidP="00B551FC">
            <w:pPr>
              <w:pStyle w:val="Header"/>
              <w:tabs>
                <w:tab w:val="clear" w:pos="4320"/>
                <w:tab w:val="clear" w:pos="8640"/>
              </w:tabs>
              <w:spacing w:before="120"/>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F461C5" w:rsidRPr="00BE79C1" w14:paraId="29C8C56F" w14:textId="77777777" w:rsidTr="00C550B3">
        <w:trPr>
          <w:trHeight w:val="50"/>
        </w:trPr>
        <w:tc>
          <w:tcPr>
            <w:tcW w:w="7225" w:type="dxa"/>
            <w:gridSpan w:val="2"/>
            <w:tcBorders>
              <w:bottom w:val="single" w:sz="4" w:space="0" w:color="auto"/>
            </w:tcBorders>
          </w:tcPr>
          <w:p w14:paraId="4A6E9FF9" w14:textId="3BA3DEA4" w:rsidR="00F461C5" w:rsidRPr="00BE79C1" w:rsidRDefault="00F461C5" w:rsidP="00F461C5">
            <w:pPr>
              <w:pStyle w:val="ListNumber"/>
              <w:numPr>
                <w:ilvl w:val="0"/>
                <w:numId w:val="2"/>
              </w:numPr>
              <w:jc w:val="left"/>
              <w:rPr>
                <w:rFonts w:asciiTheme="minorHAnsi" w:hAnsiTheme="minorHAnsi" w:cstheme="minorHAnsi"/>
                <w:szCs w:val="22"/>
              </w:rPr>
            </w:pPr>
            <w:r w:rsidRPr="00BE79C1">
              <w:rPr>
                <w:rFonts w:asciiTheme="minorHAnsi" w:hAnsiTheme="minorHAnsi" w:cstheme="minorHAnsi"/>
                <w:szCs w:val="22"/>
              </w:rPr>
              <w:t>Experience of working in the community or voluntary sector</w:t>
            </w:r>
            <w:r w:rsidR="00540DED" w:rsidRPr="00BE79C1">
              <w:rPr>
                <w:rFonts w:asciiTheme="minorHAnsi" w:hAnsiTheme="minorHAnsi" w:cstheme="minorHAnsi"/>
                <w:szCs w:val="22"/>
              </w:rPr>
              <w:t xml:space="preserve"> or knowledge of rural affairs, policy issues and an understanding of issues facing rural communities</w:t>
            </w:r>
            <w:r w:rsidR="00CA6DC8">
              <w:rPr>
                <w:rFonts w:asciiTheme="minorHAnsi" w:hAnsiTheme="minorHAnsi" w:cstheme="minorHAnsi"/>
                <w:szCs w:val="22"/>
              </w:rPr>
              <w:t>.</w:t>
            </w:r>
          </w:p>
        </w:tc>
        <w:tc>
          <w:tcPr>
            <w:tcW w:w="2226" w:type="dxa"/>
            <w:tcBorders>
              <w:bottom w:val="single" w:sz="4" w:space="0" w:color="auto"/>
            </w:tcBorders>
          </w:tcPr>
          <w:p w14:paraId="10FBDFE3" w14:textId="104CD32C" w:rsidR="00F461C5" w:rsidRPr="00BE79C1" w:rsidRDefault="00F461C5" w:rsidP="00B551FC">
            <w:pPr>
              <w:pStyle w:val="Header"/>
              <w:tabs>
                <w:tab w:val="clear" w:pos="4320"/>
                <w:tab w:val="clear" w:pos="8640"/>
              </w:tabs>
              <w:spacing w:before="120"/>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F461C5" w:rsidRPr="00BE79C1" w14:paraId="5E380445" w14:textId="77777777" w:rsidTr="00C550B3">
        <w:trPr>
          <w:trHeight w:val="50"/>
        </w:trPr>
        <w:tc>
          <w:tcPr>
            <w:tcW w:w="7225" w:type="dxa"/>
            <w:gridSpan w:val="2"/>
            <w:tcBorders>
              <w:bottom w:val="single" w:sz="4" w:space="0" w:color="auto"/>
            </w:tcBorders>
          </w:tcPr>
          <w:p w14:paraId="239CECE5" w14:textId="0F806C2E" w:rsidR="00F461C5" w:rsidRPr="00BE79C1" w:rsidRDefault="00F461C5" w:rsidP="00540DED">
            <w:pPr>
              <w:pStyle w:val="ListNumber"/>
              <w:numPr>
                <w:ilvl w:val="0"/>
                <w:numId w:val="2"/>
              </w:numPr>
              <w:jc w:val="left"/>
              <w:rPr>
                <w:rFonts w:asciiTheme="minorHAnsi" w:hAnsiTheme="minorHAnsi" w:cstheme="minorHAnsi"/>
                <w:szCs w:val="22"/>
              </w:rPr>
            </w:pPr>
            <w:r w:rsidRPr="00BE79C1">
              <w:rPr>
                <w:rFonts w:asciiTheme="minorHAnsi" w:hAnsiTheme="minorHAnsi" w:cstheme="minorHAnsi"/>
                <w:szCs w:val="22"/>
              </w:rPr>
              <w:t>Understanding of community development processes</w:t>
            </w:r>
            <w:r w:rsidR="00540DED" w:rsidRPr="00BE79C1">
              <w:rPr>
                <w:rFonts w:asciiTheme="minorHAnsi" w:hAnsiTheme="minorHAnsi" w:cstheme="minorHAnsi"/>
                <w:szCs w:val="22"/>
              </w:rPr>
              <w:t xml:space="preserve">. This might be </w:t>
            </w:r>
            <w:r w:rsidR="00F3118B" w:rsidRPr="00BE79C1">
              <w:rPr>
                <w:rFonts w:asciiTheme="minorHAnsi" w:hAnsiTheme="minorHAnsi" w:cstheme="minorHAnsi"/>
                <w:szCs w:val="22"/>
              </w:rPr>
              <w:t>Asset Based Community Development (ABCD)</w:t>
            </w:r>
            <w:r w:rsidR="00540DED" w:rsidRPr="00BE79C1">
              <w:rPr>
                <w:rFonts w:asciiTheme="minorHAnsi" w:hAnsiTheme="minorHAnsi" w:cstheme="minorHAnsi"/>
                <w:szCs w:val="22"/>
              </w:rPr>
              <w:t xml:space="preserve">, strength based parish planning or topic specific such as community led housing. </w:t>
            </w:r>
          </w:p>
        </w:tc>
        <w:tc>
          <w:tcPr>
            <w:tcW w:w="2226" w:type="dxa"/>
            <w:tcBorders>
              <w:bottom w:val="single" w:sz="4" w:space="0" w:color="auto"/>
            </w:tcBorders>
          </w:tcPr>
          <w:p w14:paraId="5638DB0A" w14:textId="784C5302" w:rsidR="00F461C5" w:rsidRPr="00BE79C1" w:rsidRDefault="00F461C5" w:rsidP="00B551FC">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F461C5" w:rsidRPr="00BE79C1" w14:paraId="68D3CFFA" w14:textId="77777777" w:rsidTr="00C550B3">
        <w:trPr>
          <w:trHeight w:val="50"/>
        </w:trPr>
        <w:tc>
          <w:tcPr>
            <w:tcW w:w="7225" w:type="dxa"/>
            <w:gridSpan w:val="2"/>
            <w:tcBorders>
              <w:bottom w:val="single" w:sz="4" w:space="0" w:color="auto"/>
            </w:tcBorders>
          </w:tcPr>
          <w:p w14:paraId="4A33B130" w14:textId="4CC2EA4A" w:rsidR="00F461C5" w:rsidRPr="00BE79C1" w:rsidRDefault="00540DED" w:rsidP="00540DED">
            <w:pPr>
              <w:pStyle w:val="ListNumber"/>
              <w:numPr>
                <w:ilvl w:val="0"/>
                <w:numId w:val="2"/>
              </w:numPr>
              <w:jc w:val="left"/>
              <w:rPr>
                <w:rFonts w:asciiTheme="minorHAnsi" w:hAnsiTheme="minorHAnsi" w:cstheme="minorHAnsi"/>
                <w:szCs w:val="22"/>
              </w:rPr>
            </w:pPr>
            <w:r w:rsidRPr="00BE79C1">
              <w:rPr>
                <w:rFonts w:asciiTheme="minorHAnsi" w:hAnsiTheme="minorHAnsi" w:cstheme="minorHAnsi"/>
                <w:szCs w:val="22"/>
              </w:rPr>
              <w:t>Experienced at stakeholder management with p</w:t>
            </w:r>
            <w:r w:rsidR="00F461C5" w:rsidRPr="00BE79C1">
              <w:rPr>
                <w:rFonts w:asciiTheme="minorHAnsi" w:hAnsiTheme="minorHAnsi" w:cstheme="minorHAnsi"/>
                <w:szCs w:val="22"/>
              </w:rPr>
              <w:t>roven track record of negotiating and influencing at senior levels.</w:t>
            </w:r>
            <w:r w:rsidRPr="00BE79C1">
              <w:rPr>
                <w:rFonts w:asciiTheme="minorHAnsi" w:hAnsiTheme="minorHAnsi" w:cstheme="minorHAnsi"/>
                <w:szCs w:val="22"/>
              </w:rPr>
              <w:t xml:space="preserve"> </w:t>
            </w:r>
          </w:p>
        </w:tc>
        <w:tc>
          <w:tcPr>
            <w:tcW w:w="2226" w:type="dxa"/>
            <w:tcBorders>
              <w:bottom w:val="single" w:sz="4" w:space="0" w:color="auto"/>
            </w:tcBorders>
          </w:tcPr>
          <w:p w14:paraId="3C21695C" w14:textId="5705D73D" w:rsidR="00F461C5" w:rsidRPr="00BE79C1" w:rsidRDefault="00F461C5" w:rsidP="00B551FC">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F461C5" w:rsidRPr="00BE79C1" w14:paraId="5622A73D" w14:textId="77777777" w:rsidTr="00C550B3">
        <w:trPr>
          <w:trHeight w:val="50"/>
        </w:trPr>
        <w:tc>
          <w:tcPr>
            <w:tcW w:w="7225" w:type="dxa"/>
            <w:gridSpan w:val="2"/>
            <w:tcBorders>
              <w:bottom w:val="single" w:sz="4" w:space="0" w:color="auto"/>
            </w:tcBorders>
          </w:tcPr>
          <w:p w14:paraId="2B9B5107" w14:textId="01B39535" w:rsidR="00F461C5" w:rsidRPr="00BE79C1" w:rsidRDefault="00F461C5" w:rsidP="00F461C5">
            <w:pPr>
              <w:pStyle w:val="ListNumber"/>
              <w:numPr>
                <w:ilvl w:val="0"/>
                <w:numId w:val="2"/>
              </w:numPr>
              <w:jc w:val="left"/>
              <w:rPr>
                <w:rFonts w:asciiTheme="minorHAnsi" w:hAnsiTheme="minorHAnsi" w:cstheme="minorHAnsi"/>
                <w:szCs w:val="22"/>
              </w:rPr>
            </w:pPr>
            <w:r w:rsidRPr="00BE79C1">
              <w:rPr>
                <w:rFonts w:asciiTheme="minorHAnsi" w:hAnsiTheme="minorHAnsi" w:cstheme="minorHAnsi"/>
                <w:szCs w:val="22"/>
              </w:rPr>
              <w:t>Experience of monitoring and evaluating organisational performance.</w:t>
            </w:r>
          </w:p>
        </w:tc>
        <w:tc>
          <w:tcPr>
            <w:tcW w:w="2226" w:type="dxa"/>
            <w:tcBorders>
              <w:bottom w:val="single" w:sz="4" w:space="0" w:color="auto"/>
            </w:tcBorders>
          </w:tcPr>
          <w:p w14:paraId="008053FC" w14:textId="171E02D4" w:rsidR="00F461C5" w:rsidRPr="00BE79C1" w:rsidRDefault="00F461C5" w:rsidP="00B551FC">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F461C5" w:rsidRPr="00BE79C1" w14:paraId="28AE314D" w14:textId="77777777" w:rsidTr="00C550B3">
        <w:trPr>
          <w:trHeight w:val="50"/>
        </w:trPr>
        <w:tc>
          <w:tcPr>
            <w:tcW w:w="7225" w:type="dxa"/>
            <w:gridSpan w:val="2"/>
            <w:tcBorders>
              <w:bottom w:val="single" w:sz="4" w:space="0" w:color="auto"/>
            </w:tcBorders>
          </w:tcPr>
          <w:p w14:paraId="20779B12" w14:textId="6FA534A3" w:rsidR="00F461C5" w:rsidRPr="00BE79C1" w:rsidRDefault="00F461C5" w:rsidP="00A55E8A">
            <w:pPr>
              <w:pStyle w:val="ListNumber"/>
              <w:numPr>
                <w:ilvl w:val="0"/>
                <w:numId w:val="2"/>
              </w:numPr>
              <w:jc w:val="left"/>
              <w:rPr>
                <w:rFonts w:asciiTheme="minorHAnsi" w:hAnsiTheme="minorHAnsi" w:cstheme="minorHAnsi"/>
                <w:color w:val="92D050"/>
                <w:szCs w:val="22"/>
              </w:rPr>
            </w:pPr>
            <w:r w:rsidRPr="00BE79C1">
              <w:rPr>
                <w:rFonts w:asciiTheme="minorHAnsi" w:hAnsiTheme="minorHAnsi" w:cstheme="minorHAnsi"/>
                <w:szCs w:val="22"/>
              </w:rPr>
              <w:t xml:space="preserve">An ability to make sense of/summarise </w:t>
            </w:r>
            <w:r w:rsidR="00540DED" w:rsidRPr="00BE79C1">
              <w:rPr>
                <w:rFonts w:asciiTheme="minorHAnsi" w:hAnsiTheme="minorHAnsi" w:cstheme="minorHAnsi"/>
                <w:szCs w:val="22"/>
              </w:rPr>
              <w:t xml:space="preserve">complex </w:t>
            </w:r>
            <w:r w:rsidRPr="00BE79C1">
              <w:rPr>
                <w:rFonts w:asciiTheme="minorHAnsi" w:hAnsiTheme="minorHAnsi" w:cstheme="minorHAnsi"/>
                <w:szCs w:val="22"/>
              </w:rPr>
              <w:t xml:space="preserve"> documents</w:t>
            </w:r>
            <w:r w:rsidR="00540DED" w:rsidRPr="00BE79C1">
              <w:rPr>
                <w:rFonts w:asciiTheme="minorHAnsi" w:hAnsiTheme="minorHAnsi" w:cstheme="minorHAnsi"/>
                <w:szCs w:val="22"/>
              </w:rPr>
              <w:t xml:space="preserve"> in a particular field e.g. planning, policy </w:t>
            </w:r>
            <w:r w:rsidR="00A55E8A" w:rsidRPr="00BE79C1">
              <w:rPr>
                <w:rFonts w:asciiTheme="minorHAnsi" w:hAnsiTheme="minorHAnsi" w:cstheme="minorHAnsi"/>
                <w:szCs w:val="22"/>
              </w:rPr>
              <w:t>etc.</w:t>
            </w:r>
          </w:p>
        </w:tc>
        <w:tc>
          <w:tcPr>
            <w:tcW w:w="2226" w:type="dxa"/>
            <w:tcBorders>
              <w:bottom w:val="single" w:sz="4" w:space="0" w:color="auto"/>
            </w:tcBorders>
          </w:tcPr>
          <w:p w14:paraId="2784B205" w14:textId="4A95611E" w:rsidR="00F461C5" w:rsidRPr="00BE79C1" w:rsidRDefault="00F461C5" w:rsidP="00B551FC">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F461C5" w:rsidRPr="00BE79C1" w14:paraId="7AA9F774" w14:textId="77777777" w:rsidTr="00C550B3">
        <w:trPr>
          <w:trHeight w:val="50"/>
        </w:trPr>
        <w:tc>
          <w:tcPr>
            <w:tcW w:w="7225" w:type="dxa"/>
            <w:gridSpan w:val="2"/>
            <w:tcBorders>
              <w:bottom w:val="single" w:sz="4" w:space="0" w:color="auto"/>
            </w:tcBorders>
          </w:tcPr>
          <w:p w14:paraId="3733A4C0" w14:textId="49116BB4" w:rsidR="00F461C5" w:rsidRPr="00BE79C1" w:rsidRDefault="00F461C5" w:rsidP="00A55E8A">
            <w:pPr>
              <w:pStyle w:val="ListNumber"/>
              <w:numPr>
                <w:ilvl w:val="0"/>
                <w:numId w:val="2"/>
              </w:numPr>
              <w:jc w:val="left"/>
              <w:rPr>
                <w:rFonts w:asciiTheme="minorHAnsi" w:hAnsiTheme="minorHAnsi" w:cstheme="minorHAnsi"/>
                <w:color w:val="92D050"/>
                <w:szCs w:val="22"/>
              </w:rPr>
            </w:pPr>
            <w:r w:rsidRPr="00BE79C1">
              <w:rPr>
                <w:rFonts w:asciiTheme="minorHAnsi" w:hAnsiTheme="minorHAnsi" w:cstheme="minorHAnsi"/>
                <w:szCs w:val="22"/>
              </w:rPr>
              <w:t>Expertise in strategic/business planning.</w:t>
            </w:r>
          </w:p>
        </w:tc>
        <w:tc>
          <w:tcPr>
            <w:tcW w:w="2226" w:type="dxa"/>
            <w:tcBorders>
              <w:bottom w:val="single" w:sz="4" w:space="0" w:color="auto"/>
            </w:tcBorders>
          </w:tcPr>
          <w:p w14:paraId="534434C9" w14:textId="0D76E62A" w:rsidR="00F461C5" w:rsidRPr="00BE79C1" w:rsidRDefault="00F461C5" w:rsidP="00B551FC">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F461C5" w:rsidRPr="00BE79C1" w14:paraId="7E87535D" w14:textId="77777777" w:rsidTr="00C550B3">
        <w:trPr>
          <w:trHeight w:val="50"/>
        </w:trPr>
        <w:tc>
          <w:tcPr>
            <w:tcW w:w="7225" w:type="dxa"/>
            <w:gridSpan w:val="2"/>
            <w:tcBorders>
              <w:bottom w:val="single" w:sz="4" w:space="0" w:color="auto"/>
            </w:tcBorders>
          </w:tcPr>
          <w:p w14:paraId="041C6880" w14:textId="3C5DB7A0" w:rsidR="00F461C5" w:rsidRPr="00BE79C1" w:rsidRDefault="00F461C5" w:rsidP="00A55E8A">
            <w:pPr>
              <w:pStyle w:val="ListNumber"/>
              <w:numPr>
                <w:ilvl w:val="0"/>
                <w:numId w:val="2"/>
              </w:numPr>
              <w:jc w:val="left"/>
              <w:rPr>
                <w:rFonts w:asciiTheme="minorHAnsi" w:hAnsiTheme="minorHAnsi" w:cstheme="minorHAnsi"/>
                <w:szCs w:val="22"/>
              </w:rPr>
            </w:pPr>
            <w:r w:rsidRPr="00BE79C1">
              <w:rPr>
                <w:rFonts w:asciiTheme="minorHAnsi" w:hAnsiTheme="minorHAnsi" w:cstheme="minorHAnsi"/>
                <w:szCs w:val="22"/>
              </w:rPr>
              <w:t>Experience of income generation.</w:t>
            </w:r>
          </w:p>
        </w:tc>
        <w:tc>
          <w:tcPr>
            <w:tcW w:w="2226" w:type="dxa"/>
            <w:tcBorders>
              <w:bottom w:val="single" w:sz="4" w:space="0" w:color="auto"/>
            </w:tcBorders>
          </w:tcPr>
          <w:p w14:paraId="50E1B91C" w14:textId="73D7C872" w:rsidR="00F461C5" w:rsidRPr="00BE79C1" w:rsidRDefault="00F461C5" w:rsidP="00B551FC">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F461C5" w:rsidRPr="00BE79C1" w14:paraId="2F404FDA" w14:textId="77777777" w:rsidTr="00C550B3">
        <w:trPr>
          <w:trHeight w:val="50"/>
        </w:trPr>
        <w:tc>
          <w:tcPr>
            <w:tcW w:w="7225" w:type="dxa"/>
            <w:gridSpan w:val="2"/>
            <w:tcBorders>
              <w:bottom w:val="single" w:sz="4" w:space="0" w:color="auto"/>
            </w:tcBorders>
          </w:tcPr>
          <w:p w14:paraId="0D204A59" w14:textId="684CE037" w:rsidR="00F461C5" w:rsidRPr="00BE79C1" w:rsidRDefault="00F461C5" w:rsidP="00F461C5">
            <w:pPr>
              <w:pStyle w:val="ListNumber"/>
              <w:numPr>
                <w:ilvl w:val="0"/>
                <w:numId w:val="2"/>
              </w:numPr>
              <w:rPr>
                <w:rFonts w:asciiTheme="minorHAnsi" w:hAnsiTheme="minorHAnsi" w:cstheme="minorHAnsi"/>
                <w:szCs w:val="22"/>
              </w:rPr>
            </w:pPr>
            <w:r w:rsidRPr="00BE79C1">
              <w:rPr>
                <w:rFonts w:asciiTheme="minorHAnsi" w:hAnsiTheme="minorHAnsi" w:cstheme="minorHAnsi"/>
                <w:szCs w:val="22"/>
              </w:rPr>
              <w:t>Ability to provide critical scrutiny of contracts</w:t>
            </w:r>
            <w:r w:rsidR="00540DED" w:rsidRPr="00BE79C1">
              <w:rPr>
                <w:rFonts w:asciiTheme="minorHAnsi" w:hAnsiTheme="minorHAnsi" w:cstheme="minorHAnsi"/>
                <w:szCs w:val="22"/>
              </w:rPr>
              <w:t xml:space="preserve"> with a legal background.</w:t>
            </w:r>
          </w:p>
        </w:tc>
        <w:tc>
          <w:tcPr>
            <w:tcW w:w="2226" w:type="dxa"/>
            <w:tcBorders>
              <w:bottom w:val="single" w:sz="4" w:space="0" w:color="auto"/>
            </w:tcBorders>
          </w:tcPr>
          <w:p w14:paraId="2AD101D7" w14:textId="4558A5A1" w:rsidR="00F461C5" w:rsidRPr="00BE79C1" w:rsidRDefault="00F461C5" w:rsidP="00B551FC">
            <w:pPr>
              <w:pStyle w:val="Header"/>
              <w:tabs>
                <w:tab w:val="clear" w:pos="4320"/>
                <w:tab w:val="clear" w:pos="8640"/>
              </w:tabs>
              <w:spacing w:before="120" w:after="120"/>
              <w:jc w:val="left"/>
              <w:rPr>
                <w:rFonts w:asciiTheme="minorHAnsi" w:hAnsiTheme="minorHAnsi" w:cstheme="minorHAnsi"/>
                <w:sz w:val="22"/>
                <w:szCs w:val="22"/>
              </w:rPr>
            </w:pPr>
            <w:r w:rsidRPr="00BE79C1">
              <w:rPr>
                <w:rFonts w:asciiTheme="minorHAnsi" w:hAnsiTheme="minorHAnsi" w:cstheme="minorHAnsi"/>
                <w:sz w:val="22"/>
                <w:szCs w:val="22"/>
              </w:rPr>
              <w:t xml:space="preserve">Application </w:t>
            </w:r>
            <w:r w:rsidR="00B551FC">
              <w:rPr>
                <w:rFonts w:asciiTheme="minorHAnsi" w:hAnsiTheme="minorHAnsi" w:cstheme="minorHAnsi"/>
                <w:sz w:val="22"/>
                <w:szCs w:val="22"/>
              </w:rPr>
              <w:t>letter</w:t>
            </w:r>
            <w:r w:rsidRPr="00BE79C1">
              <w:rPr>
                <w:rFonts w:asciiTheme="minorHAnsi" w:hAnsiTheme="minorHAnsi" w:cstheme="minorHAnsi"/>
                <w:sz w:val="22"/>
                <w:szCs w:val="22"/>
              </w:rPr>
              <w:t xml:space="preserve"> / Interview</w:t>
            </w:r>
          </w:p>
        </w:tc>
      </w:tr>
      <w:tr w:rsidR="00F461C5" w:rsidRPr="00BE79C1" w14:paraId="07385FCF" w14:textId="77777777" w:rsidTr="00D93608">
        <w:tc>
          <w:tcPr>
            <w:tcW w:w="9451" w:type="dxa"/>
            <w:gridSpan w:val="3"/>
            <w:shd w:val="clear" w:color="auto" w:fill="E6E6E6"/>
          </w:tcPr>
          <w:p w14:paraId="7699D975" w14:textId="77777777" w:rsidR="00F461C5" w:rsidRPr="00BE79C1" w:rsidRDefault="00F461C5" w:rsidP="00F461C5">
            <w:pPr>
              <w:pStyle w:val="Header"/>
              <w:keepNext/>
              <w:tabs>
                <w:tab w:val="clear" w:pos="4320"/>
                <w:tab w:val="clear" w:pos="8640"/>
              </w:tabs>
              <w:spacing w:before="120" w:after="120"/>
              <w:jc w:val="left"/>
              <w:rPr>
                <w:rFonts w:asciiTheme="minorHAnsi" w:hAnsiTheme="minorHAnsi" w:cstheme="minorHAnsi"/>
                <w:b/>
                <w:sz w:val="22"/>
                <w:szCs w:val="22"/>
              </w:rPr>
            </w:pPr>
            <w:r w:rsidRPr="00BE79C1">
              <w:rPr>
                <w:rFonts w:asciiTheme="minorHAnsi" w:hAnsiTheme="minorHAnsi" w:cstheme="minorHAnsi"/>
                <w:b/>
                <w:sz w:val="22"/>
                <w:szCs w:val="22"/>
              </w:rPr>
              <w:t>OTHER</w:t>
            </w:r>
          </w:p>
        </w:tc>
      </w:tr>
      <w:tr w:rsidR="00F461C5" w:rsidRPr="00BE79C1" w14:paraId="0931CA53" w14:textId="77777777" w:rsidTr="00D93608">
        <w:tc>
          <w:tcPr>
            <w:tcW w:w="9451" w:type="dxa"/>
            <w:gridSpan w:val="3"/>
          </w:tcPr>
          <w:p w14:paraId="18C036E2" w14:textId="2E9B7011" w:rsidR="00F461C5" w:rsidRPr="00BE79C1" w:rsidRDefault="00F461C5" w:rsidP="00F461C5">
            <w:pPr>
              <w:pStyle w:val="Header"/>
              <w:tabs>
                <w:tab w:val="clear" w:pos="4320"/>
                <w:tab w:val="clear" w:pos="8640"/>
              </w:tabs>
              <w:spacing w:before="120"/>
              <w:ind w:left="1985" w:hanging="1985"/>
              <w:jc w:val="left"/>
              <w:rPr>
                <w:rFonts w:asciiTheme="minorHAnsi" w:hAnsiTheme="minorHAnsi" w:cstheme="minorHAnsi"/>
                <w:sz w:val="22"/>
                <w:szCs w:val="22"/>
              </w:rPr>
            </w:pPr>
            <w:r w:rsidRPr="00BE79C1">
              <w:rPr>
                <w:rFonts w:asciiTheme="minorHAnsi" w:hAnsiTheme="minorHAnsi" w:cstheme="minorHAnsi"/>
                <w:sz w:val="22"/>
                <w:szCs w:val="22"/>
              </w:rPr>
              <w:t>Driving Licence</w:t>
            </w:r>
            <w:r w:rsidRPr="00BE79C1">
              <w:rPr>
                <w:rFonts w:asciiTheme="minorHAnsi" w:hAnsiTheme="minorHAnsi" w:cstheme="minorHAnsi"/>
                <w:sz w:val="22"/>
                <w:szCs w:val="22"/>
              </w:rPr>
              <w:tab/>
              <w:t>Preferred but not required.</w:t>
            </w:r>
          </w:p>
          <w:p w14:paraId="210635CC" w14:textId="7C414C5A" w:rsidR="00F461C5" w:rsidRPr="00BE79C1" w:rsidRDefault="00F461C5" w:rsidP="00F461C5">
            <w:pPr>
              <w:pStyle w:val="Header"/>
              <w:tabs>
                <w:tab w:val="clear" w:pos="4320"/>
                <w:tab w:val="clear" w:pos="8640"/>
                <w:tab w:val="left" w:pos="1093"/>
              </w:tabs>
              <w:spacing w:before="120"/>
              <w:ind w:left="1985" w:hanging="1985"/>
              <w:jc w:val="left"/>
              <w:rPr>
                <w:rFonts w:asciiTheme="minorHAnsi" w:hAnsiTheme="minorHAnsi" w:cstheme="minorHAnsi"/>
                <w:sz w:val="22"/>
                <w:szCs w:val="22"/>
              </w:rPr>
            </w:pPr>
            <w:r w:rsidRPr="00BE79C1">
              <w:rPr>
                <w:rFonts w:asciiTheme="minorHAnsi" w:hAnsiTheme="minorHAnsi" w:cstheme="minorHAnsi"/>
                <w:sz w:val="22"/>
                <w:szCs w:val="22"/>
              </w:rPr>
              <w:t>Travel</w:t>
            </w:r>
            <w:r w:rsidRPr="00BE79C1">
              <w:rPr>
                <w:rFonts w:asciiTheme="minorHAnsi" w:hAnsiTheme="minorHAnsi" w:cstheme="minorHAnsi"/>
                <w:sz w:val="22"/>
                <w:szCs w:val="22"/>
              </w:rPr>
              <w:tab/>
            </w:r>
            <w:r w:rsidRPr="00BE79C1">
              <w:rPr>
                <w:rFonts w:asciiTheme="minorHAnsi" w:hAnsiTheme="minorHAnsi" w:cstheme="minorHAnsi"/>
                <w:sz w:val="22"/>
                <w:szCs w:val="22"/>
              </w:rPr>
              <w:tab/>
              <w:t>Occasional travel across Yorkshire.</w:t>
            </w:r>
          </w:p>
          <w:p w14:paraId="79108100" w14:textId="7F69DD66" w:rsidR="00F461C5" w:rsidRPr="00BE79C1" w:rsidRDefault="00F461C5" w:rsidP="00F461C5">
            <w:pPr>
              <w:pStyle w:val="Header"/>
              <w:tabs>
                <w:tab w:val="clear" w:pos="4320"/>
                <w:tab w:val="clear" w:pos="8640"/>
              </w:tabs>
              <w:spacing w:before="120"/>
              <w:ind w:left="1985" w:hanging="1985"/>
              <w:jc w:val="left"/>
              <w:rPr>
                <w:rFonts w:asciiTheme="minorHAnsi" w:hAnsiTheme="minorHAnsi" w:cstheme="minorHAnsi"/>
                <w:sz w:val="22"/>
                <w:szCs w:val="22"/>
              </w:rPr>
            </w:pPr>
            <w:r w:rsidRPr="00BE79C1">
              <w:rPr>
                <w:rFonts w:asciiTheme="minorHAnsi" w:hAnsiTheme="minorHAnsi" w:cstheme="minorHAnsi"/>
                <w:sz w:val="22"/>
                <w:szCs w:val="22"/>
              </w:rPr>
              <w:t>DBS Check</w:t>
            </w:r>
            <w:r w:rsidRPr="00BE79C1">
              <w:rPr>
                <w:rFonts w:asciiTheme="minorHAnsi" w:hAnsiTheme="minorHAnsi" w:cstheme="minorHAnsi"/>
                <w:sz w:val="22"/>
                <w:szCs w:val="22"/>
              </w:rPr>
              <w:tab/>
              <w:t>Not applicable.</w:t>
            </w:r>
          </w:p>
        </w:tc>
      </w:tr>
    </w:tbl>
    <w:p w14:paraId="552B4623" w14:textId="0525F816" w:rsidR="009106FC" w:rsidRDefault="009106FC" w:rsidP="00BD0126">
      <w:pPr>
        <w:pStyle w:val="Header"/>
        <w:tabs>
          <w:tab w:val="clear" w:pos="4320"/>
          <w:tab w:val="clear" w:pos="8640"/>
          <w:tab w:val="left" w:pos="6133"/>
        </w:tabs>
        <w:jc w:val="left"/>
        <w:rPr>
          <w:rFonts w:asciiTheme="minorHAnsi" w:hAnsiTheme="minorHAnsi" w:cstheme="minorHAnsi"/>
          <w:b/>
          <w:sz w:val="22"/>
          <w:szCs w:val="22"/>
        </w:rPr>
      </w:pPr>
    </w:p>
    <w:p w14:paraId="1CAB270E" w14:textId="78F6DECD"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31CE6977" w14:textId="6794819B"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473D0B86" w14:textId="493080AF"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64C59C78" w14:textId="4962AC8F"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6982D911" w14:textId="5BC65C2F"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63CB5A6D" w14:textId="63CBC6B3"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1B92AC7A" w14:textId="01F8CCA6"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40CFBF71" w14:textId="141893DC"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0DED1EB0" w14:textId="461AF129"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12A29D6B" w14:textId="2C068396"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10F2D41B" w14:textId="3CA9B7DD"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55FF79B8" w14:textId="1E169281"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62FF1C27" w14:textId="0F97D867"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4F55ACE0" w14:textId="44F4AAD0"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7949B5CA" w14:textId="32020CB1"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13AD9FD2" w14:textId="3D816AB3"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28E7249A" w14:textId="3914CA87" w:rsidR="00CA6DC8" w:rsidRDefault="00CA6DC8" w:rsidP="00BD0126">
      <w:pPr>
        <w:pStyle w:val="Header"/>
        <w:tabs>
          <w:tab w:val="clear" w:pos="4320"/>
          <w:tab w:val="clear" w:pos="8640"/>
          <w:tab w:val="left" w:pos="6133"/>
        </w:tabs>
        <w:jc w:val="left"/>
        <w:rPr>
          <w:rFonts w:asciiTheme="minorHAnsi" w:hAnsiTheme="minorHAnsi" w:cstheme="minorHAnsi"/>
          <w:b/>
          <w:sz w:val="22"/>
          <w:szCs w:val="22"/>
        </w:rPr>
      </w:pPr>
    </w:p>
    <w:p w14:paraId="09612D61" w14:textId="594E6819" w:rsidR="002B1196" w:rsidRPr="00BE79C1" w:rsidRDefault="002B1196" w:rsidP="00BD0126">
      <w:pPr>
        <w:pStyle w:val="Header"/>
        <w:tabs>
          <w:tab w:val="clear" w:pos="4320"/>
          <w:tab w:val="clear" w:pos="8640"/>
          <w:tab w:val="left" w:pos="6133"/>
        </w:tabs>
        <w:jc w:val="left"/>
        <w:rPr>
          <w:rFonts w:asciiTheme="minorHAnsi" w:hAnsiTheme="minorHAnsi" w:cstheme="minorHAnsi"/>
          <w:b/>
          <w:sz w:val="22"/>
          <w:szCs w:val="22"/>
        </w:rPr>
      </w:pPr>
    </w:p>
    <w:p w14:paraId="4584AF57" w14:textId="19B80C88" w:rsidR="00FE0F5E" w:rsidRPr="00CA6DC8" w:rsidRDefault="00FE0F5E" w:rsidP="00BD0126">
      <w:pPr>
        <w:pStyle w:val="Header"/>
        <w:tabs>
          <w:tab w:val="clear" w:pos="4320"/>
          <w:tab w:val="clear" w:pos="8640"/>
          <w:tab w:val="left" w:pos="6133"/>
        </w:tabs>
        <w:jc w:val="left"/>
        <w:rPr>
          <w:rFonts w:asciiTheme="minorHAnsi" w:hAnsiTheme="minorHAnsi" w:cstheme="minorHAnsi"/>
          <w:b/>
          <w:sz w:val="28"/>
          <w:szCs w:val="28"/>
        </w:rPr>
      </w:pPr>
      <w:r w:rsidRPr="00CA6DC8">
        <w:rPr>
          <w:rFonts w:asciiTheme="minorHAnsi" w:hAnsiTheme="minorHAnsi" w:cstheme="minorHAnsi"/>
          <w:b/>
          <w:sz w:val="28"/>
          <w:szCs w:val="28"/>
        </w:rPr>
        <w:lastRenderedPageBreak/>
        <w:t xml:space="preserve">Appendix </w:t>
      </w:r>
      <w:r w:rsidR="00D93AB4" w:rsidRPr="00CA6DC8">
        <w:rPr>
          <w:rFonts w:asciiTheme="minorHAnsi" w:hAnsiTheme="minorHAnsi" w:cstheme="minorHAnsi"/>
          <w:b/>
          <w:sz w:val="28"/>
          <w:szCs w:val="28"/>
        </w:rPr>
        <w:t>A</w:t>
      </w:r>
    </w:p>
    <w:p w14:paraId="7019371E" w14:textId="77777777" w:rsidR="00FE0F5E" w:rsidRPr="00BE79C1" w:rsidRDefault="00FE0F5E" w:rsidP="00BD0126">
      <w:pPr>
        <w:pStyle w:val="Header"/>
        <w:tabs>
          <w:tab w:val="clear" w:pos="4320"/>
          <w:tab w:val="clear" w:pos="8640"/>
          <w:tab w:val="left" w:pos="6133"/>
        </w:tabs>
        <w:jc w:val="left"/>
        <w:rPr>
          <w:rFonts w:asciiTheme="minorHAnsi" w:hAnsiTheme="minorHAnsi" w:cstheme="minorHAnsi"/>
          <w:b/>
          <w:sz w:val="22"/>
          <w:szCs w:val="22"/>
        </w:rPr>
      </w:pPr>
    </w:p>
    <w:p w14:paraId="22979F69" w14:textId="25443A7E" w:rsidR="00FE0F5E" w:rsidRPr="00BE79C1" w:rsidRDefault="00FE0F5E" w:rsidP="00BD0126">
      <w:pPr>
        <w:pStyle w:val="Header"/>
        <w:tabs>
          <w:tab w:val="clear" w:pos="4320"/>
          <w:tab w:val="clear" w:pos="8640"/>
          <w:tab w:val="left" w:pos="6133"/>
        </w:tabs>
        <w:jc w:val="left"/>
        <w:rPr>
          <w:rFonts w:asciiTheme="minorHAnsi" w:hAnsiTheme="minorHAnsi" w:cstheme="minorHAnsi"/>
          <w:b/>
          <w:sz w:val="22"/>
          <w:szCs w:val="22"/>
        </w:rPr>
      </w:pPr>
      <w:r w:rsidRPr="00BE79C1">
        <w:rPr>
          <w:rFonts w:asciiTheme="minorHAnsi" w:hAnsiTheme="minorHAnsi" w:cstheme="minorHAnsi"/>
          <w:b/>
          <w:sz w:val="22"/>
          <w:szCs w:val="22"/>
        </w:rPr>
        <w:t xml:space="preserve">Trustee Core qualities 1- 9 National Occupational standards for trustees </w:t>
      </w:r>
    </w:p>
    <w:p w14:paraId="0F141507" w14:textId="40BE86C9" w:rsidR="00FE0F5E" w:rsidRPr="00BE79C1" w:rsidRDefault="00FE0F5E" w:rsidP="00BD0126">
      <w:pPr>
        <w:pStyle w:val="Header"/>
        <w:tabs>
          <w:tab w:val="clear" w:pos="4320"/>
          <w:tab w:val="clear" w:pos="8640"/>
          <w:tab w:val="left" w:pos="6133"/>
        </w:tabs>
        <w:jc w:val="left"/>
        <w:rPr>
          <w:rFonts w:asciiTheme="minorHAnsi" w:hAnsiTheme="minorHAnsi" w:cstheme="minorHAnsi"/>
          <w:b/>
          <w:sz w:val="22"/>
          <w:szCs w:val="22"/>
        </w:rPr>
      </w:pPr>
    </w:p>
    <w:p w14:paraId="68459D44" w14:textId="67010E6E" w:rsidR="00FE0F5E" w:rsidRPr="00BE79C1" w:rsidRDefault="00FE0F5E" w:rsidP="00BD0126">
      <w:pPr>
        <w:pStyle w:val="Header"/>
        <w:tabs>
          <w:tab w:val="clear" w:pos="4320"/>
          <w:tab w:val="clear" w:pos="8640"/>
          <w:tab w:val="left" w:pos="6133"/>
        </w:tabs>
        <w:jc w:val="left"/>
        <w:rPr>
          <w:rFonts w:asciiTheme="minorHAnsi" w:hAnsiTheme="minorHAnsi" w:cstheme="minorHAnsi"/>
          <w:bCs/>
          <w:sz w:val="22"/>
          <w:szCs w:val="22"/>
        </w:rPr>
      </w:pPr>
      <w:r w:rsidRPr="00BE79C1">
        <w:rPr>
          <w:rFonts w:asciiTheme="minorHAnsi" w:hAnsiTheme="minorHAnsi" w:cstheme="minorHAnsi"/>
          <w:bCs/>
          <w:sz w:val="22"/>
          <w:szCs w:val="22"/>
        </w:rPr>
        <w:t>These core qualities are the recommended standards for</w:t>
      </w:r>
      <w:r w:rsidR="00CA6DC8">
        <w:rPr>
          <w:rFonts w:asciiTheme="minorHAnsi" w:hAnsiTheme="minorHAnsi" w:cstheme="minorHAnsi"/>
          <w:bCs/>
          <w:sz w:val="22"/>
          <w:szCs w:val="22"/>
        </w:rPr>
        <w:t xml:space="preserve"> t</w:t>
      </w:r>
      <w:r w:rsidRPr="00BE79C1">
        <w:rPr>
          <w:rFonts w:asciiTheme="minorHAnsi" w:hAnsiTheme="minorHAnsi" w:cstheme="minorHAnsi"/>
          <w:bCs/>
          <w:sz w:val="22"/>
          <w:szCs w:val="22"/>
        </w:rPr>
        <w:t>rustees. As a trustee</w:t>
      </w:r>
      <w:r w:rsidR="00D93AB4" w:rsidRPr="00BE79C1">
        <w:rPr>
          <w:rFonts w:asciiTheme="minorHAnsi" w:hAnsiTheme="minorHAnsi" w:cstheme="minorHAnsi"/>
          <w:bCs/>
          <w:sz w:val="22"/>
          <w:szCs w:val="22"/>
        </w:rPr>
        <w:t>,</w:t>
      </w:r>
      <w:r w:rsidRPr="00BE79C1">
        <w:rPr>
          <w:rFonts w:asciiTheme="minorHAnsi" w:hAnsiTheme="minorHAnsi" w:cstheme="minorHAnsi"/>
          <w:bCs/>
          <w:sz w:val="22"/>
          <w:szCs w:val="22"/>
        </w:rPr>
        <w:t xml:space="preserve"> these 9 competences are the minimum standard expected and if appointed the expectation is that trustees understand and work towards these at all time</w:t>
      </w:r>
      <w:r w:rsidR="007103DA" w:rsidRPr="00BE79C1">
        <w:rPr>
          <w:rFonts w:asciiTheme="minorHAnsi" w:hAnsiTheme="minorHAnsi" w:cstheme="minorHAnsi"/>
          <w:bCs/>
          <w:sz w:val="22"/>
          <w:szCs w:val="22"/>
        </w:rPr>
        <w:t>s.</w:t>
      </w:r>
      <w:r w:rsidRPr="00BE79C1">
        <w:rPr>
          <w:rFonts w:asciiTheme="minorHAnsi" w:hAnsiTheme="minorHAnsi" w:cstheme="minorHAnsi"/>
          <w:bCs/>
          <w:sz w:val="22"/>
          <w:szCs w:val="22"/>
        </w:rPr>
        <w:t xml:space="preserve"> </w:t>
      </w:r>
    </w:p>
    <w:p w14:paraId="645DE819" w14:textId="77777777" w:rsidR="00D93AB4" w:rsidRPr="00BE79C1" w:rsidRDefault="00D93AB4" w:rsidP="00BD0126">
      <w:pPr>
        <w:pStyle w:val="Header"/>
        <w:tabs>
          <w:tab w:val="clear" w:pos="4320"/>
          <w:tab w:val="clear" w:pos="8640"/>
          <w:tab w:val="left" w:pos="6133"/>
        </w:tabs>
        <w:jc w:val="left"/>
        <w:rPr>
          <w:rFonts w:asciiTheme="minorHAnsi" w:hAnsiTheme="minorHAnsi" w:cstheme="minorHAnsi"/>
          <w:bCs/>
          <w:sz w:val="22"/>
          <w:szCs w:val="22"/>
        </w:rPr>
      </w:pPr>
    </w:p>
    <w:p w14:paraId="6EB2B7AA" w14:textId="77777777" w:rsidR="00FE0F5E" w:rsidRPr="00BE79C1" w:rsidRDefault="00FE0F5E" w:rsidP="00BD0126">
      <w:pPr>
        <w:pStyle w:val="Header"/>
        <w:tabs>
          <w:tab w:val="clear" w:pos="4320"/>
          <w:tab w:val="clear" w:pos="8640"/>
          <w:tab w:val="left" w:pos="6133"/>
        </w:tabs>
        <w:jc w:val="left"/>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D93AB4" w:rsidRPr="00BE79C1" w14:paraId="45731B0A" w14:textId="77777777" w:rsidTr="00D93AB4">
        <w:trPr>
          <w:trHeight w:val="50"/>
        </w:trPr>
        <w:tc>
          <w:tcPr>
            <w:tcW w:w="9209" w:type="dxa"/>
            <w:tcBorders>
              <w:bottom w:val="single" w:sz="4" w:space="0" w:color="auto"/>
            </w:tcBorders>
          </w:tcPr>
          <w:p w14:paraId="1289DE85" w14:textId="49198E8C" w:rsidR="00D93AB4" w:rsidRPr="00BE79C1" w:rsidRDefault="00D93AB4" w:rsidP="00D93AB4">
            <w:pPr>
              <w:pStyle w:val="ListNumber"/>
              <w:numPr>
                <w:ilvl w:val="0"/>
                <w:numId w:val="25"/>
              </w:numPr>
              <w:tabs>
                <w:tab w:val="left" w:pos="773"/>
              </w:tabs>
              <w:ind w:left="720" w:hanging="720"/>
              <w:jc w:val="left"/>
              <w:rPr>
                <w:rFonts w:asciiTheme="minorHAnsi" w:hAnsiTheme="minorHAnsi" w:cstheme="minorHAnsi"/>
                <w:szCs w:val="22"/>
              </w:rPr>
            </w:pPr>
            <w:r w:rsidRPr="00BE79C1">
              <w:rPr>
                <w:rFonts w:asciiTheme="minorHAnsi" w:hAnsiTheme="minorHAnsi" w:cstheme="minorHAnsi"/>
                <w:szCs w:val="22"/>
              </w:rPr>
              <w:t>A desire to commit to the purpose, objects and values of the organisation.</w:t>
            </w:r>
          </w:p>
        </w:tc>
      </w:tr>
      <w:tr w:rsidR="00D93AB4" w:rsidRPr="00BE79C1" w14:paraId="2022734C" w14:textId="77777777" w:rsidTr="00D93AB4">
        <w:trPr>
          <w:trHeight w:val="50"/>
        </w:trPr>
        <w:tc>
          <w:tcPr>
            <w:tcW w:w="9209" w:type="dxa"/>
            <w:tcBorders>
              <w:bottom w:val="single" w:sz="4" w:space="0" w:color="auto"/>
            </w:tcBorders>
          </w:tcPr>
          <w:p w14:paraId="6BE13A01" w14:textId="77777777" w:rsidR="00D93AB4" w:rsidRPr="00BE79C1" w:rsidRDefault="00D93AB4" w:rsidP="00E37A84">
            <w:pPr>
              <w:pStyle w:val="ListNumber"/>
              <w:numPr>
                <w:ilvl w:val="0"/>
                <w:numId w:val="25"/>
              </w:numPr>
              <w:tabs>
                <w:tab w:val="left" w:pos="773"/>
              </w:tabs>
              <w:ind w:left="720" w:hanging="720"/>
              <w:jc w:val="left"/>
              <w:rPr>
                <w:rFonts w:asciiTheme="minorHAnsi" w:hAnsiTheme="minorHAnsi" w:cstheme="minorHAnsi"/>
                <w:szCs w:val="22"/>
              </w:rPr>
            </w:pPr>
            <w:r w:rsidRPr="00BE79C1">
              <w:rPr>
                <w:rFonts w:asciiTheme="minorHAnsi" w:hAnsiTheme="minorHAnsi" w:cstheme="minorHAnsi"/>
                <w:szCs w:val="22"/>
              </w:rPr>
              <w:t>An ability to be constructive about other Trustees’ opinions in discussions, and to staff members’ contributions at meetings.</w:t>
            </w:r>
          </w:p>
        </w:tc>
      </w:tr>
      <w:tr w:rsidR="00D93AB4" w:rsidRPr="00BE79C1" w14:paraId="7F3E7121" w14:textId="77777777" w:rsidTr="00D93AB4">
        <w:trPr>
          <w:trHeight w:val="50"/>
        </w:trPr>
        <w:tc>
          <w:tcPr>
            <w:tcW w:w="9209" w:type="dxa"/>
            <w:tcBorders>
              <w:bottom w:val="single" w:sz="4" w:space="0" w:color="auto"/>
            </w:tcBorders>
          </w:tcPr>
          <w:p w14:paraId="64ADDD69" w14:textId="77777777" w:rsidR="00D93AB4" w:rsidRPr="00BE79C1" w:rsidRDefault="00D93AB4" w:rsidP="00E37A84">
            <w:pPr>
              <w:pStyle w:val="ListNumber"/>
              <w:numPr>
                <w:ilvl w:val="0"/>
                <w:numId w:val="25"/>
              </w:numPr>
              <w:tabs>
                <w:tab w:val="left" w:pos="773"/>
              </w:tabs>
              <w:ind w:left="720" w:hanging="720"/>
              <w:jc w:val="left"/>
              <w:rPr>
                <w:rFonts w:asciiTheme="minorHAnsi" w:hAnsiTheme="minorHAnsi" w:cstheme="minorHAnsi"/>
                <w:szCs w:val="22"/>
              </w:rPr>
            </w:pPr>
            <w:r w:rsidRPr="00BE79C1">
              <w:rPr>
                <w:rFonts w:asciiTheme="minorHAnsi" w:hAnsiTheme="minorHAnsi" w:cstheme="minorHAnsi"/>
                <w:szCs w:val="22"/>
              </w:rPr>
              <w:t>An ability to act reasonably and responsibly when undertaking duties and performing tasks.</w:t>
            </w:r>
          </w:p>
        </w:tc>
      </w:tr>
      <w:tr w:rsidR="00D93AB4" w:rsidRPr="00BE79C1" w14:paraId="3EC93D16" w14:textId="77777777" w:rsidTr="00D93AB4">
        <w:trPr>
          <w:trHeight w:val="50"/>
        </w:trPr>
        <w:tc>
          <w:tcPr>
            <w:tcW w:w="9209" w:type="dxa"/>
            <w:tcBorders>
              <w:bottom w:val="single" w:sz="4" w:space="0" w:color="auto"/>
            </w:tcBorders>
          </w:tcPr>
          <w:p w14:paraId="1986F035" w14:textId="77777777" w:rsidR="00D93AB4" w:rsidRPr="00BE79C1" w:rsidRDefault="00D93AB4" w:rsidP="00E37A84">
            <w:pPr>
              <w:pStyle w:val="ListNumber"/>
              <w:numPr>
                <w:ilvl w:val="0"/>
                <w:numId w:val="25"/>
              </w:numPr>
              <w:tabs>
                <w:tab w:val="left" w:pos="773"/>
              </w:tabs>
              <w:ind w:left="720" w:hanging="720"/>
              <w:jc w:val="left"/>
              <w:rPr>
                <w:rFonts w:asciiTheme="minorHAnsi" w:hAnsiTheme="minorHAnsi" w:cstheme="minorHAnsi"/>
                <w:szCs w:val="22"/>
              </w:rPr>
            </w:pPr>
            <w:r w:rsidRPr="00BE79C1">
              <w:rPr>
                <w:rFonts w:asciiTheme="minorHAnsi" w:hAnsiTheme="minorHAnsi" w:cstheme="minorHAnsi"/>
                <w:szCs w:val="22"/>
              </w:rPr>
              <w:t>To be able to maintain confidentiality on sensitive and confidential information.</w:t>
            </w:r>
          </w:p>
        </w:tc>
      </w:tr>
      <w:tr w:rsidR="00D93AB4" w:rsidRPr="00BE79C1" w14:paraId="7DC8C372" w14:textId="77777777" w:rsidTr="00D93AB4">
        <w:trPr>
          <w:trHeight w:val="50"/>
        </w:trPr>
        <w:tc>
          <w:tcPr>
            <w:tcW w:w="9209" w:type="dxa"/>
            <w:tcBorders>
              <w:bottom w:val="single" w:sz="4" w:space="0" w:color="auto"/>
            </w:tcBorders>
          </w:tcPr>
          <w:p w14:paraId="493940E5" w14:textId="77777777" w:rsidR="00D93AB4" w:rsidRPr="00BE79C1" w:rsidRDefault="00D93AB4" w:rsidP="00E37A84">
            <w:pPr>
              <w:pStyle w:val="ListNumber"/>
              <w:numPr>
                <w:ilvl w:val="0"/>
                <w:numId w:val="25"/>
              </w:numPr>
              <w:tabs>
                <w:tab w:val="left" w:pos="773"/>
              </w:tabs>
              <w:ind w:left="720" w:hanging="720"/>
              <w:jc w:val="left"/>
              <w:rPr>
                <w:rFonts w:asciiTheme="minorHAnsi" w:hAnsiTheme="minorHAnsi" w:cstheme="minorHAnsi"/>
                <w:szCs w:val="22"/>
              </w:rPr>
            </w:pPr>
            <w:r w:rsidRPr="00BE79C1">
              <w:rPr>
                <w:rFonts w:asciiTheme="minorHAnsi" w:hAnsiTheme="minorHAnsi" w:cstheme="minorHAnsi"/>
                <w:szCs w:val="22"/>
              </w:rPr>
              <w:t>An ability to be supportive of the values (and ethics) of the organisation.</w:t>
            </w:r>
          </w:p>
        </w:tc>
      </w:tr>
      <w:tr w:rsidR="00D93AB4" w:rsidRPr="00BE79C1" w14:paraId="4CCD7F57" w14:textId="77777777" w:rsidTr="00D93AB4">
        <w:trPr>
          <w:trHeight w:val="50"/>
        </w:trPr>
        <w:tc>
          <w:tcPr>
            <w:tcW w:w="9209" w:type="dxa"/>
            <w:tcBorders>
              <w:bottom w:val="single" w:sz="4" w:space="0" w:color="auto"/>
            </w:tcBorders>
          </w:tcPr>
          <w:p w14:paraId="19FEE80C" w14:textId="77777777" w:rsidR="00D93AB4" w:rsidRPr="00BE79C1" w:rsidRDefault="00D93AB4" w:rsidP="00E37A84">
            <w:pPr>
              <w:pStyle w:val="ListNumber"/>
              <w:numPr>
                <w:ilvl w:val="0"/>
                <w:numId w:val="25"/>
              </w:numPr>
              <w:tabs>
                <w:tab w:val="left" w:pos="773"/>
              </w:tabs>
              <w:ind w:left="720" w:hanging="720"/>
              <w:jc w:val="left"/>
              <w:rPr>
                <w:rFonts w:asciiTheme="minorHAnsi" w:hAnsiTheme="minorHAnsi" w:cstheme="minorHAnsi"/>
                <w:szCs w:val="22"/>
              </w:rPr>
            </w:pPr>
            <w:r w:rsidRPr="00BE79C1">
              <w:rPr>
                <w:rFonts w:asciiTheme="minorHAnsi" w:hAnsiTheme="minorHAnsi" w:cstheme="minorHAnsi"/>
                <w:szCs w:val="22"/>
              </w:rPr>
              <w:t>To be able to demonstrate an understanding the importance and purpose of meetings, and be committed to preparing for them adequately and attending regularly.</w:t>
            </w:r>
          </w:p>
        </w:tc>
      </w:tr>
      <w:tr w:rsidR="00D93AB4" w:rsidRPr="00BE79C1" w14:paraId="6268C8B9" w14:textId="77777777" w:rsidTr="00D93AB4">
        <w:trPr>
          <w:trHeight w:val="50"/>
        </w:trPr>
        <w:tc>
          <w:tcPr>
            <w:tcW w:w="9209" w:type="dxa"/>
            <w:tcBorders>
              <w:bottom w:val="single" w:sz="4" w:space="0" w:color="auto"/>
            </w:tcBorders>
          </w:tcPr>
          <w:p w14:paraId="029B021A" w14:textId="77777777" w:rsidR="00D93AB4" w:rsidRPr="00BE79C1" w:rsidRDefault="00D93AB4" w:rsidP="00E37A84">
            <w:pPr>
              <w:pStyle w:val="ListNumber"/>
              <w:numPr>
                <w:ilvl w:val="0"/>
                <w:numId w:val="25"/>
              </w:numPr>
              <w:tabs>
                <w:tab w:val="left" w:pos="773"/>
              </w:tabs>
              <w:ind w:left="720" w:hanging="720"/>
              <w:jc w:val="left"/>
              <w:rPr>
                <w:rFonts w:asciiTheme="minorHAnsi" w:hAnsiTheme="minorHAnsi" w:cstheme="minorHAnsi"/>
                <w:szCs w:val="22"/>
              </w:rPr>
            </w:pPr>
            <w:r w:rsidRPr="00BE79C1">
              <w:rPr>
                <w:rFonts w:asciiTheme="minorHAnsi" w:hAnsiTheme="minorHAnsi" w:cstheme="minorHAnsi"/>
                <w:szCs w:val="22"/>
              </w:rPr>
              <w:t>An ability to analyse information and challenge when necessary.</w:t>
            </w:r>
          </w:p>
        </w:tc>
      </w:tr>
      <w:tr w:rsidR="00D93AB4" w:rsidRPr="00BE79C1" w14:paraId="4A5E7867" w14:textId="77777777" w:rsidTr="00D93AB4">
        <w:trPr>
          <w:trHeight w:val="50"/>
        </w:trPr>
        <w:tc>
          <w:tcPr>
            <w:tcW w:w="9209" w:type="dxa"/>
            <w:tcBorders>
              <w:bottom w:val="single" w:sz="4" w:space="0" w:color="auto"/>
            </w:tcBorders>
          </w:tcPr>
          <w:p w14:paraId="68E95711" w14:textId="77777777" w:rsidR="00D93AB4" w:rsidRPr="00BE79C1" w:rsidRDefault="00D93AB4" w:rsidP="00E37A84">
            <w:pPr>
              <w:pStyle w:val="ListNumber"/>
              <w:numPr>
                <w:ilvl w:val="0"/>
                <w:numId w:val="25"/>
              </w:numPr>
              <w:tabs>
                <w:tab w:val="left" w:pos="773"/>
              </w:tabs>
              <w:ind w:left="720" w:hanging="720"/>
              <w:jc w:val="left"/>
              <w:rPr>
                <w:rFonts w:asciiTheme="minorHAnsi" w:hAnsiTheme="minorHAnsi" w:cstheme="minorHAnsi"/>
                <w:szCs w:val="22"/>
              </w:rPr>
            </w:pPr>
            <w:r w:rsidRPr="00BE79C1">
              <w:rPr>
                <w:rFonts w:asciiTheme="minorHAnsi" w:hAnsiTheme="minorHAnsi" w:cstheme="minorHAnsi"/>
                <w:szCs w:val="22"/>
              </w:rPr>
              <w:t>To be able to make collective decisions and stand by them.</w:t>
            </w:r>
          </w:p>
        </w:tc>
      </w:tr>
      <w:tr w:rsidR="00D93AB4" w:rsidRPr="00BE79C1" w14:paraId="38322E20" w14:textId="77777777" w:rsidTr="00D93AB4">
        <w:trPr>
          <w:trHeight w:val="50"/>
        </w:trPr>
        <w:tc>
          <w:tcPr>
            <w:tcW w:w="9209" w:type="dxa"/>
            <w:tcBorders>
              <w:bottom w:val="single" w:sz="4" w:space="0" w:color="auto"/>
            </w:tcBorders>
          </w:tcPr>
          <w:p w14:paraId="253DEEAC" w14:textId="77777777" w:rsidR="00D93AB4" w:rsidRPr="00BE79C1" w:rsidRDefault="00D93AB4" w:rsidP="00E37A84">
            <w:pPr>
              <w:pStyle w:val="ListNumber"/>
              <w:numPr>
                <w:ilvl w:val="0"/>
                <w:numId w:val="25"/>
              </w:numPr>
              <w:tabs>
                <w:tab w:val="left" w:pos="773"/>
              </w:tabs>
              <w:ind w:left="720" w:hanging="720"/>
              <w:jc w:val="left"/>
              <w:rPr>
                <w:rFonts w:asciiTheme="minorHAnsi" w:hAnsiTheme="minorHAnsi" w:cstheme="minorHAnsi"/>
                <w:szCs w:val="22"/>
              </w:rPr>
            </w:pPr>
            <w:r w:rsidRPr="00BE79C1">
              <w:rPr>
                <w:rFonts w:asciiTheme="minorHAnsi" w:hAnsiTheme="minorHAnsi" w:cstheme="minorHAnsi"/>
                <w:szCs w:val="22"/>
              </w:rPr>
              <w:t>An ability to respect boundaries between executive and governance functions.</w:t>
            </w:r>
          </w:p>
        </w:tc>
      </w:tr>
    </w:tbl>
    <w:p w14:paraId="734FD516" w14:textId="77777777" w:rsidR="00FE0F5E" w:rsidRPr="00BE79C1" w:rsidRDefault="00FE0F5E" w:rsidP="00BD0126">
      <w:pPr>
        <w:pStyle w:val="Header"/>
        <w:tabs>
          <w:tab w:val="clear" w:pos="4320"/>
          <w:tab w:val="clear" w:pos="8640"/>
          <w:tab w:val="left" w:pos="6133"/>
        </w:tabs>
        <w:jc w:val="left"/>
        <w:rPr>
          <w:rFonts w:asciiTheme="minorHAnsi" w:hAnsiTheme="minorHAnsi" w:cstheme="minorHAnsi"/>
          <w:b/>
          <w:sz w:val="22"/>
          <w:szCs w:val="22"/>
        </w:rPr>
      </w:pPr>
    </w:p>
    <w:sectPr w:rsidR="00FE0F5E" w:rsidRPr="00BE79C1" w:rsidSect="00151AD9">
      <w:headerReference w:type="default" r:id="rId8"/>
      <w:footerReference w:type="even" r:id="rId9"/>
      <w:footerReference w:type="default" r:id="rId10"/>
      <w:type w:val="oddPage"/>
      <w:pgSz w:w="11909" w:h="16834" w:code="9"/>
      <w:pgMar w:top="720" w:right="1008" w:bottom="432" w:left="1440" w:header="288" w:footer="28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1FC2F" w16cex:dateUtc="2020-12-14T14:58:00Z"/>
  <w16cex:commentExtensible w16cex:durableId="2381FDE8" w16cex:dateUtc="2020-12-14T15:06:00Z"/>
  <w16cex:commentExtensible w16cex:durableId="2381FF68" w16cex:dateUtc="2020-12-14T1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0B38CC" w16cid:durableId="2381FC2F"/>
  <w16cid:commentId w16cid:paraId="11630122" w16cid:durableId="2381FDE8"/>
  <w16cid:commentId w16cid:paraId="6896ACE5" w16cid:durableId="2381FF6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D315E" w14:textId="77777777" w:rsidR="00665CA9" w:rsidRDefault="00665CA9">
      <w:r>
        <w:separator/>
      </w:r>
    </w:p>
  </w:endnote>
  <w:endnote w:type="continuationSeparator" w:id="0">
    <w:p w14:paraId="09CE5A5B" w14:textId="77777777" w:rsidR="00665CA9" w:rsidRDefault="00665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lwe Bd BT">
    <w:altName w:val="Century"/>
    <w:charset w:val="00"/>
    <w:family w:val="roman"/>
    <w:pitch w:val="variable"/>
    <w:sig w:usb0="00000001" w:usb1="00000000" w:usb2="00000000" w:usb3="00000000" w:csb0="0000001B"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embedRegular r:id="rId1" w:fontKey="{56D6265F-AC17-4937-BA7E-11DF35814610}"/>
    <w:embedBold r:id="rId2" w:fontKey="{1E3511B8-217F-4854-9571-1317995F9D35}"/>
    <w:embedItalic r:id="rId3" w:fontKey="{6147651B-8827-496F-9D35-BF24E18B76C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39541" w14:textId="77777777" w:rsidR="009C0E41" w:rsidRDefault="00E90803">
    <w:pPr>
      <w:pStyle w:val="Footer"/>
      <w:framePr w:wrap="around" w:vAnchor="text" w:hAnchor="margin" w:xAlign="center" w:y="1"/>
      <w:rPr>
        <w:rStyle w:val="PageNumber"/>
      </w:rPr>
    </w:pPr>
    <w:r>
      <w:rPr>
        <w:rStyle w:val="PageNumber"/>
      </w:rPr>
      <w:fldChar w:fldCharType="begin"/>
    </w:r>
    <w:r w:rsidR="009C0E41">
      <w:rPr>
        <w:rStyle w:val="PageNumber"/>
      </w:rPr>
      <w:instrText xml:space="preserve">PAGE  </w:instrText>
    </w:r>
    <w:r>
      <w:rPr>
        <w:rStyle w:val="PageNumber"/>
      </w:rPr>
      <w:fldChar w:fldCharType="separate"/>
    </w:r>
    <w:r w:rsidR="009C0E41">
      <w:rPr>
        <w:rStyle w:val="PageNumber"/>
        <w:noProof/>
      </w:rPr>
      <w:t>3</w:t>
    </w:r>
    <w:r>
      <w:rPr>
        <w:rStyle w:val="PageNumber"/>
      </w:rPr>
      <w:fldChar w:fldCharType="end"/>
    </w:r>
  </w:p>
  <w:p w14:paraId="6011B1B5" w14:textId="77777777" w:rsidR="009C0E41" w:rsidRDefault="009C0E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6C9CA" w14:textId="4915E2DF" w:rsidR="009C0E41" w:rsidRPr="00AA5758" w:rsidRDefault="00EF5C6C" w:rsidP="00AA5758">
    <w:pPr>
      <w:pStyle w:val="Footer"/>
      <w:jc w:val="center"/>
      <w:rPr>
        <w:rStyle w:val="PageNumber"/>
        <w:rFonts w:ascii="Arial" w:hAnsi="Arial"/>
        <w:sz w:val="18"/>
        <w:szCs w:val="18"/>
      </w:rPr>
    </w:pPr>
    <w:r w:rsidRPr="00AA5758">
      <w:rPr>
        <w:rStyle w:val="PageNumber"/>
        <w:rFonts w:ascii="Arial" w:hAnsi="Arial"/>
        <w:sz w:val="18"/>
        <w:szCs w:val="18"/>
      </w:rPr>
      <w:t xml:space="preserve">- </w:t>
    </w:r>
    <w:r w:rsidR="00E90803" w:rsidRPr="00AA5758">
      <w:rPr>
        <w:rStyle w:val="PageNumber"/>
        <w:rFonts w:ascii="Arial" w:hAnsi="Arial"/>
        <w:sz w:val="18"/>
        <w:szCs w:val="18"/>
      </w:rPr>
      <w:fldChar w:fldCharType="begin"/>
    </w:r>
    <w:r w:rsidRPr="00AA5758">
      <w:rPr>
        <w:rStyle w:val="PageNumber"/>
        <w:rFonts w:ascii="Arial" w:hAnsi="Arial"/>
        <w:sz w:val="18"/>
        <w:szCs w:val="18"/>
      </w:rPr>
      <w:instrText xml:space="preserve"> PAGE </w:instrText>
    </w:r>
    <w:r w:rsidR="00E90803" w:rsidRPr="00AA5758">
      <w:rPr>
        <w:rStyle w:val="PageNumber"/>
        <w:rFonts w:ascii="Arial" w:hAnsi="Arial"/>
        <w:sz w:val="18"/>
        <w:szCs w:val="18"/>
      </w:rPr>
      <w:fldChar w:fldCharType="separate"/>
    </w:r>
    <w:r w:rsidR="00BF25B2">
      <w:rPr>
        <w:rStyle w:val="PageNumber"/>
        <w:rFonts w:ascii="Arial" w:hAnsi="Arial"/>
        <w:noProof/>
        <w:sz w:val="18"/>
        <w:szCs w:val="18"/>
      </w:rPr>
      <w:t>2</w:t>
    </w:r>
    <w:r w:rsidR="00E90803" w:rsidRPr="00AA5758">
      <w:rPr>
        <w:rStyle w:val="PageNumber"/>
        <w:rFonts w:ascii="Arial" w:hAnsi="Arial"/>
        <w:sz w:val="18"/>
        <w:szCs w:val="18"/>
      </w:rPr>
      <w:fldChar w:fldCharType="end"/>
    </w:r>
    <w:r w:rsidRPr="00AA5758">
      <w:rPr>
        <w:rStyle w:val="PageNumber"/>
        <w:rFonts w:ascii="Arial" w:hAnsi="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4C3BF" w14:textId="77777777" w:rsidR="00665CA9" w:rsidRDefault="00665CA9">
      <w:r>
        <w:separator/>
      </w:r>
    </w:p>
  </w:footnote>
  <w:footnote w:type="continuationSeparator" w:id="0">
    <w:p w14:paraId="7A0D6827" w14:textId="77777777" w:rsidR="00665CA9" w:rsidRDefault="00665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7D5A4" w14:textId="4C40747B" w:rsidR="00964813" w:rsidRDefault="009648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42E8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A88A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38E1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BCB1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22DE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FCE7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AE66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A8EC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E1BA4F2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9B27D5"/>
    <w:multiLevelType w:val="hybridMultilevel"/>
    <w:tmpl w:val="E88E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560FF2"/>
    <w:multiLevelType w:val="hybridMultilevel"/>
    <w:tmpl w:val="4C8ADE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6690CE3"/>
    <w:multiLevelType w:val="hybridMultilevel"/>
    <w:tmpl w:val="7E225A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9B13C7E"/>
    <w:multiLevelType w:val="hybridMultilevel"/>
    <w:tmpl w:val="D4ECEEB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4E2056A4"/>
    <w:multiLevelType w:val="hybridMultilevel"/>
    <w:tmpl w:val="4E4C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E822A5"/>
    <w:multiLevelType w:val="hybridMultilevel"/>
    <w:tmpl w:val="D8B2D400"/>
    <w:lvl w:ilvl="0" w:tplc="9D94A140">
      <w:start w:val="1"/>
      <w:numFmt w:val="decimal"/>
      <w:pStyle w:val="ListNumber"/>
      <w:lvlText w:val="%1."/>
      <w:lvlJc w:val="left"/>
      <w:pPr>
        <w:tabs>
          <w:tab w:val="num" w:pos="720"/>
        </w:tabs>
        <w:ind w:left="720" w:hanging="720"/>
      </w:pPr>
      <w:rPr>
        <w:rFonts w:hint="default"/>
        <w:color w:val="auto"/>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6E5F042F"/>
    <w:multiLevelType w:val="hybridMultilevel"/>
    <w:tmpl w:val="7E225A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14"/>
    <w:lvlOverride w:ilvl="0">
      <w:startOverride w:val="1"/>
    </w:lvlOverride>
  </w:num>
  <w:num w:numId="3">
    <w:abstractNumId w:val="14"/>
    <w:lvlOverride w:ilvl="0">
      <w:startOverride w:val="1"/>
    </w:lvlOverride>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4"/>
  </w:num>
  <w:num w:numId="14">
    <w:abstractNumId w:val="15"/>
  </w:num>
  <w:num w:numId="15">
    <w:abstractNumId w:val="14"/>
    <w:lvlOverride w:ilvl="0">
      <w:startOverride w:val="2"/>
    </w:lvlOverride>
  </w:num>
  <w:num w:numId="16">
    <w:abstractNumId w:val="12"/>
  </w:num>
  <w:num w:numId="17">
    <w:abstractNumId w:val="14"/>
    <w:lvlOverride w:ilvl="0">
      <w:startOverride w:val="2"/>
    </w:lvlOverride>
  </w:num>
  <w:num w:numId="18">
    <w:abstractNumId w:val="9"/>
  </w:num>
  <w:num w:numId="19">
    <w:abstractNumId w:val="13"/>
  </w:num>
  <w:num w:numId="20">
    <w:abstractNumId w:val="14"/>
    <w:lvlOverride w:ilvl="0">
      <w:startOverride w:val="1"/>
    </w:lvlOverride>
  </w:num>
  <w:num w:numId="21">
    <w:abstractNumId w:val="14"/>
  </w:num>
  <w:num w:numId="22">
    <w:abstractNumId w:val="14"/>
  </w:num>
  <w:num w:numId="23">
    <w:abstractNumId w:val="14"/>
  </w:num>
  <w:num w:numId="24">
    <w:abstractNumId w:val="14"/>
  </w:num>
  <w:num w:numId="25">
    <w:abstractNumId w:val="10"/>
  </w:num>
  <w:num w:numId="26">
    <w:abstractNumId w:val="14"/>
    <w:lvlOverride w:ilvl="0">
      <w:startOverride w:val="1"/>
    </w:lvlOverride>
  </w:num>
  <w:num w:numId="27">
    <w:abstractNumId w:val="11"/>
  </w:num>
  <w:num w:numId="28">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9F0"/>
    <w:rsid w:val="00001B8D"/>
    <w:rsid w:val="00011BC8"/>
    <w:rsid w:val="00030AB6"/>
    <w:rsid w:val="00030FF9"/>
    <w:rsid w:val="000327FD"/>
    <w:rsid w:val="00070F7E"/>
    <w:rsid w:val="0008496E"/>
    <w:rsid w:val="00094DBC"/>
    <w:rsid w:val="0009681F"/>
    <w:rsid w:val="00097FCC"/>
    <w:rsid w:val="000A1F5E"/>
    <w:rsid w:val="000A20CA"/>
    <w:rsid w:val="000B5315"/>
    <w:rsid w:val="000B63E0"/>
    <w:rsid w:val="000C5D77"/>
    <w:rsid w:val="000F38A9"/>
    <w:rsid w:val="000F436E"/>
    <w:rsid w:val="000F7991"/>
    <w:rsid w:val="00112604"/>
    <w:rsid w:val="0011390B"/>
    <w:rsid w:val="00114FFA"/>
    <w:rsid w:val="0011756F"/>
    <w:rsid w:val="00123932"/>
    <w:rsid w:val="00134F5A"/>
    <w:rsid w:val="00137AD1"/>
    <w:rsid w:val="00151AD9"/>
    <w:rsid w:val="00154443"/>
    <w:rsid w:val="001657B8"/>
    <w:rsid w:val="00170070"/>
    <w:rsid w:val="001708F9"/>
    <w:rsid w:val="001A485E"/>
    <w:rsid w:val="001D07BB"/>
    <w:rsid w:val="001D2F3F"/>
    <w:rsid w:val="001F2806"/>
    <w:rsid w:val="00206A20"/>
    <w:rsid w:val="002144C8"/>
    <w:rsid w:val="00221F35"/>
    <w:rsid w:val="00232CE1"/>
    <w:rsid w:val="00235BC2"/>
    <w:rsid w:val="00247151"/>
    <w:rsid w:val="00251D0B"/>
    <w:rsid w:val="0025689A"/>
    <w:rsid w:val="00260B82"/>
    <w:rsid w:val="002744A9"/>
    <w:rsid w:val="00274AC0"/>
    <w:rsid w:val="002A3EA5"/>
    <w:rsid w:val="002B1196"/>
    <w:rsid w:val="002C6AC9"/>
    <w:rsid w:val="002D3885"/>
    <w:rsid w:val="002E1454"/>
    <w:rsid w:val="002F0675"/>
    <w:rsid w:val="00302A0E"/>
    <w:rsid w:val="0032039E"/>
    <w:rsid w:val="0035640A"/>
    <w:rsid w:val="0038265E"/>
    <w:rsid w:val="003967BA"/>
    <w:rsid w:val="003A4132"/>
    <w:rsid w:val="003A4946"/>
    <w:rsid w:val="003A5237"/>
    <w:rsid w:val="003A7F5D"/>
    <w:rsid w:val="003B22CD"/>
    <w:rsid w:val="003C54EF"/>
    <w:rsid w:val="003C708E"/>
    <w:rsid w:val="003E0890"/>
    <w:rsid w:val="003E3CF6"/>
    <w:rsid w:val="003F14F2"/>
    <w:rsid w:val="003F553C"/>
    <w:rsid w:val="00410495"/>
    <w:rsid w:val="00421988"/>
    <w:rsid w:val="00425C40"/>
    <w:rsid w:val="004322E0"/>
    <w:rsid w:val="00452A2C"/>
    <w:rsid w:val="00454281"/>
    <w:rsid w:val="004778EC"/>
    <w:rsid w:val="00477E1E"/>
    <w:rsid w:val="00482355"/>
    <w:rsid w:val="004A2586"/>
    <w:rsid w:val="004B7D1B"/>
    <w:rsid w:val="004C0DE5"/>
    <w:rsid w:val="004D0807"/>
    <w:rsid w:val="004D09D6"/>
    <w:rsid w:val="004D0BDC"/>
    <w:rsid w:val="004E5584"/>
    <w:rsid w:val="004E75CA"/>
    <w:rsid w:val="004F1E6F"/>
    <w:rsid w:val="0051125B"/>
    <w:rsid w:val="0051385B"/>
    <w:rsid w:val="00516ED8"/>
    <w:rsid w:val="00527C3E"/>
    <w:rsid w:val="00540DED"/>
    <w:rsid w:val="00544BAB"/>
    <w:rsid w:val="00546A4F"/>
    <w:rsid w:val="00577F4F"/>
    <w:rsid w:val="005833D3"/>
    <w:rsid w:val="005845FB"/>
    <w:rsid w:val="005A02CB"/>
    <w:rsid w:val="005A15B5"/>
    <w:rsid w:val="005A3D1C"/>
    <w:rsid w:val="005A56E7"/>
    <w:rsid w:val="005C015F"/>
    <w:rsid w:val="005C5579"/>
    <w:rsid w:val="005D630F"/>
    <w:rsid w:val="005E06DF"/>
    <w:rsid w:val="005E3751"/>
    <w:rsid w:val="00607412"/>
    <w:rsid w:val="00633ED3"/>
    <w:rsid w:val="00644888"/>
    <w:rsid w:val="00664A0C"/>
    <w:rsid w:val="00665CA9"/>
    <w:rsid w:val="00680A25"/>
    <w:rsid w:val="006A14E6"/>
    <w:rsid w:val="006B0691"/>
    <w:rsid w:val="006B39F1"/>
    <w:rsid w:val="006C2FE5"/>
    <w:rsid w:val="006C6A12"/>
    <w:rsid w:val="006F6924"/>
    <w:rsid w:val="007103DA"/>
    <w:rsid w:val="00740688"/>
    <w:rsid w:val="00742C15"/>
    <w:rsid w:val="00743B76"/>
    <w:rsid w:val="007452A0"/>
    <w:rsid w:val="00754FBB"/>
    <w:rsid w:val="0076146B"/>
    <w:rsid w:val="00771E74"/>
    <w:rsid w:val="007873C0"/>
    <w:rsid w:val="00793A1E"/>
    <w:rsid w:val="007B69A2"/>
    <w:rsid w:val="007D6E4F"/>
    <w:rsid w:val="007F054B"/>
    <w:rsid w:val="007F3FD2"/>
    <w:rsid w:val="00804B70"/>
    <w:rsid w:val="008079AD"/>
    <w:rsid w:val="008110A7"/>
    <w:rsid w:val="00817729"/>
    <w:rsid w:val="0082659A"/>
    <w:rsid w:val="008332B8"/>
    <w:rsid w:val="00833548"/>
    <w:rsid w:val="0083501F"/>
    <w:rsid w:val="008407C9"/>
    <w:rsid w:val="00842C67"/>
    <w:rsid w:val="008474EB"/>
    <w:rsid w:val="00852580"/>
    <w:rsid w:val="00860489"/>
    <w:rsid w:val="00874049"/>
    <w:rsid w:val="00876ACE"/>
    <w:rsid w:val="008E73CC"/>
    <w:rsid w:val="009106FC"/>
    <w:rsid w:val="00916E7D"/>
    <w:rsid w:val="00926AF5"/>
    <w:rsid w:val="00932830"/>
    <w:rsid w:val="009365CF"/>
    <w:rsid w:val="00943334"/>
    <w:rsid w:val="009441B9"/>
    <w:rsid w:val="0095675B"/>
    <w:rsid w:val="00963A72"/>
    <w:rsid w:val="00964813"/>
    <w:rsid w:val="00986927"/>
    <w:rsid w:val="009966BC"/>
    <w:rsid w:val="009C0E41"/>
    <w:rsid w:val="00A014CE"/>
    <w:rsid w:val="00A03F88"/>
    <w:rsid w:val="00A135DA"/>
    <w:rsid w:val="00A32F64"/>
    <w:rsid w:val="00A444CF"/>
    <w:rsid w:val="00A54C6C"/>
    <w:rsid w:val="00A55E8A"/>
    <w:rsid w:val="00A570FD"/>
    <w:rsid w:val="00A65D05"/>
    <w:rsid w:val="00A82BE1"/>
    <w:rsid w:val="00A8528B"/>
    <w:rsid w:val="00AA5758"/>
    <w:rsid w:val="00AC2BAA"/>
    <w:rsid w:val="00AC4F8E"/>
    <w:rsid w:val="00AC6F7F"/>
    <w:rsid w:val="00AD7068"/>
    <w:rsid w:val="00AE0951"/>
    <w:rsid w:val="00B204F2"/>
    <w:rsid w:val="00B367E1"/>
    <w:rsid w:val="00B44A18"/>
    <w:rsid w:val="00B45095"/>
    <w:rsid w:val="00B551FC"/>
    <w:rsid w:val="00B57AD0"/>
    <w:rsid w:val="00B60272"/>
    <w:rsid w:val="00B71815"/>
    <w:rsid w:val="00B77619"/>
    <w:rsid w:val="00B85691"/>
    <w:rsid w:val="00B863BC"/>
    <w:rsid w:val="00B95E5D"/>
    <w:rsid w:val="00BA3480"/>
    <w:rsid w:val="00BB2D58"/>
    <w:rsid w:val="00BB493A"/>
    <w:rsid w:val="00BC20CD"/>
    <w:rsid w:val="00BC74D9"/>
    <w:rsid w:val="00BD0126"/>
    <w:rsid w:val="00BE79C1"/>
    <w:rsid w:val="00BF1280"/>
    <w:rsid w:val="00BF25B2"/>
    <w:rsid w:val="00BF2BCB"/>
    <w:rsid w:val="00BF7D1B"/>
    <w:rsid w:val="00C0684F"/>
    <w:rsid w:val="00C24D0F"/>
    <w:rsid w:val="00C262EF"/>
    <w:rsid w:val="00C31C5D"/>
    <w:rsid w:val="00C32171"/>
    <w:rsid w:val="00C4091E"/>
    <w:rsid w:val="00C5139E"/>
    <w:rsid w:val="00C5423A"/>
    <w:rsid w:val="00C550B3"/>
    <w:rsid w:val="00C63FFA"/>
    <w:rsid w:val="00C6630D"/>
    <w:rsid w:val="00C66AF1"/>
    <w:rsid w:val="00C71CDD"/>
    <w:rsid w:val="00C759F0"/>
    <w:rsid w:val="00C84823"/>
    <w:rsid w:val="00C9566C"/>
    <w:rsid w:val="00CA6155"/>
    <w:rsid w:val="00CA662F"/>
    <w:rsid w:val="00CA6DC8"/>
    <w:rsid w:val="00CC34F9"/>
    <w:rsid w:val="00CD7F8A"/>
    <w:rsid w:val="00CF52A4"/>
    <w:rsid w:val="00D014E4"/>
    <w:rsid w:val="00D02489"/>
    <w:rsid w:val="00D141C6"/>
    <w:rsid w:val="00D25674"/>
    <w:rsid w:val="00D37118"/>
    <w:rsid w:val="00D4451E"/>
    <w:rsid w:val="00D52E51"/>
    <w:rsid w:val="00D603A0"/>
    <w:rsid w:val="00D623BE"/>
    <w:rsid w:val="00D62C79"/>
    <w:rsid w:val="00D67685"/>
    <w:rsid w:val="00D74AE0"/>
    <w:rsid w:val="00D93608"/>
    <w:rsid w:val="00D93856"/>
    <w:rsid w:val="00D93AB4"/>
    <w:rsid w:val="00D9583A"/>
    <w:rsid w:val="00DA1B14"/>
    <w:rsid w:val="00DC5D70"/>
    <w:rsid w:val="00DD00EB"/>
    <w:rsid w:val="00DE399A"/>
    <w:rsid w:val="00DE4BF3"/>
    <w:rsid w:val="00DE70E1"/>
    <w:rsid w:val="00E03097"/>
    <w:rsid w:val="00E22627"/>
    <w:rsid w:val="00E37A84"/>
    <w:rsid w:val="00E37B6B"/>
    <w:rsid w:val="00E54418"/>
    <w:rsid w:val="00E60B23"/>
    <w:rsid w:val="00E7681B"/>
    <w:rsid w:val="00E90803"/>
    <w:rsid w:val="00E94FAB"/>
    <w:rsid w:val="00EA266C"/>
    <w:rsid w:val="00EB09A8"/>
    <w:rsid w:val="00EB44AD"/>
    <w:rsid w:val="00EC69F9"/>
    <w:rsid w:val="00ED36F1"/>
    <w:rsid w:val="00ED505E"/>
    <w:rsid w:val="00ED7890"/>
    <w:rsid w:val="00EF5C6C"/>
    <w:rsid w:val="00EF60C2"/>
    <w:rsid w:val="00F01A56"/>
    <w:rsid w:val="00F1799B"/>
    <w:rsid w:val="00F21BF8"/>
    <w:rsid w:val="00F240EB"/>
    <w:rsid w:val="00F3118B"/>
    <w:rsid w:val="00F3295B"/>
    <w:rsid w:val="00F338C5"/>
    <w:rsid w:val="00F43D9D"/>
    <w:rsid w:val="00F46173"/>
    <w:rsid w:val="00F461C5"/>
    <w:rsid w:val="00F96AC0"/>
    <w:rsid w:val="00FB1C0F"/>
    <w:rsid w:val="00FC2D8A"/>
    <w:rsid w:val="00FD1419"/>
    <w:rsid w:val="00FD211C"/>
    <w:rsid w:val="00FD2F49"/>
    <w:rsid w:val="00FE0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4EF19174"/>
  <w15:docId w15:val="{EB9EE190-12D5-4583-A27C-043F8D929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AD9"/>
    <w:pPr>
      <w:jc w:val="both"/>
    </w:pPr>
    <w:rPr>
      <w:sz w:val="24"/>
    </w:rPr>
  </w:style>
  <w:style w:type="paragraph" w:styleId="Heading1">
    <w:name w:val="heading 1"/>
    <w:basedOn w:val="Normal"/>
    <w:next w:val="Normal"/>
    <w:qFormat/>
    <w:rsid w:val="00151AD9"/>
    <w:pPr>
      <w:keepNext/>
      <w:outlineLvl w:val="0"/>
    </w:pPr>
    <w:rPr>
      <w:rFonts w:ascii="Arial" w:hAnsi="Arial"/>
      <w:b/>
      <w:sz w:val="22"/>
    </w:rPr>
  </w:style>
  <w:style w:type="paragraph" w:styleId="Heading2">
    <w:name w:val="heading 2"/>
    <w:basedOn w:val="Normal"/>
    <w:next w:val="Normal"/>
    <w:qFormat/>
    <w:rsid w:val="00151AD9"/>
    <w:pPr>
      <w:keepNext/>
      <w:spacing w:line="300" w:lineRule="exact"/>
      <w:jc w:val="center"/>
      <w:outlineLvl w:val="1"/>
    </w:pPr>
    <w:rPr>
      <w:b/>
      <w:i/>
      <w:sz w:val="26"/>
    </w:rPr>
  </w:style>
  <w:style w:type="paragraph" w:styleId="Heading3">
    <w:name w:val="heading 3"/>
    <w:basedOn w:val="Normal"/>
    <w:next w:val="Normal"/>
    <w:qFormat/>
    <w:rsid w:val="00151AD9"/>
    <w:pPr>
      <w:keepNext/>
      <w:jc w:val="center"/>
      <w:outlineLvl w:val="2"/>
    </w:pPr>
    <w:rPr>
      <w:rFonts w:ascii="Arial" w:hAnsi="Arial"/>
      <w:b/>
    </w:rPr>
  </w:style>
  <w:style w:type="paragraph" w:styleId="Heading4">
    <w:name w:val="heading 4"/>
    <w:basedOn w:val="Normal"/>
    <w:next w:val="Normal"/>
    <w:qFormat/>
    <w:rsid w:val="00151AD9"/>
    <w:pPr>
      <w:keepNext/>
      <w:outlineLvl w:val="3"/>
    </w:pPr>
    <w:rPr>
      <w:rFonts w:ascii="Belwe Bd BT" w:hAnsi="Belwe Bd BT"/>
      <w:sz w:val="40"/>
    </w:rPr>
  </w:style>
  <w:style w:type="paragraph" w:styleId="Heading5">
    <w:name w:val="heading 5"/>
    <w:basedOn w:val="Normal"/>
    <w:next w:val="Normal"/>
    <w:qFormat/>
    <w:rsid w:val="00151AD9"/>
    <w:pPr>
      <w:keepNext/>
      <w:outlineLvl w:val="4"/>
    </w:pPr>
    <w:rPr>
      <w:rFonts w:ascii="Arial" w:hAnsi="Arial"/>
      <w:b/>
    </w:rPr>
  </w:style>
  <w:style w:type="paragraph" w:styleId="Heading6">
    <w:name w:val="heading 6"/>
    <w:basedOn w:val="Normal"/>
    <w:next w:val="Normal"/>
    <w:qFormat/>
    <w:rsid w:val="00151AD9"/>
    <w:pPr>
      <w:keepNext/>
      <w:jc w:val="center"/>
      <w:outlineLvl w:val="5"/>
    </w:pPr>
    <w:rPr>
      <w:rFonts w:ascii="Arial" w:hAnsi="Arial"/>
      <w:b/>
      <w:sz w:val="32"/>
    </w:rPr>
  </w:style>
  <w:style w:type="paragraph" w:styleId="Heading7">
    <w:name w:val="heading 7"/>
    <w:basedOn w:val="Normal"/>
    <w:next w:val="Normal"/>
    <w:qFormat/>
    <w:rsid w:val="00151AD9"/>
    <w:pPr>
      <w:keepNext/>
      <w:jc w:val="left"/>
      <w:outlineLvl w:val="6"/>
    </w:pPr>
    <w:rPr>
      <w:rFonts w:ascii="Arial" w:hAnsi="Arial"/>
      <w:sz w:val="28"/>
    </w:rPr>
  </w:style>
  <w:style w:type="paragraph" w:styleId="Heading8">
    <w:name w:val="heading 8"/>
    <w:basedOn w:val="Normal"/>
    <w:next w:val="Normal"/>
    <w:qFormat/>
    <w:rsid w:val="00151AD9"/>
    <w:pPr>
      <w:keepNext/>
      <w:jc w:val="center"/>
      <w:outlineLvl w:val="7"/>
    </w:pPr>
    <w:rPr>
      <w:rFonts w:ascii="Gill Sans MT" w:hAnsi="Gill Sans MT"/>
      <w:b/>
      <w:sz w:val="42"/>
      <w:u w:val="single"/>
    </w:rPr>
  </w:style>
  <w:style w:type="paragraph" w:styleId="Heading9">
    <w:name w:val="heading 9"/>
    <w:basedOn w:val="Normal"/>
    <w:next w:val="Normal"/>
    <w:qFormat/>
    <w:rsid w:val="00151AD9"/>
    <w:pPr>
      <w:keepNext/>
      <w:outlineLvl w:val="8"/>
    </w:pPr>
    <w:rPr>
      <w:rFonts w:ascii="Arial" w:hAnsi="Arial"/>
      <w: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51AD9"/>
    <w:pPr>
      <w:jc w:val="center"/>
    </w:pPr>
    <w:rPr>
      <w:rFonts w:ascii="Arial" w:hAnsi="Arial"/>
      <w:b/>
      <w:sz w:val="22"/>
    </w:rPr>
  </w:style>
  <w:style w:type="paragraph" w:styleId="BodyTextIndent">
    <w:name w:val="Body Text Indent"/>
    <w:basedOn w:val="Normal"/>
    <w:rsid w:val="00151AD9"/>
    <w:pPr>
      <w:spacing w:after="100"/>
      <w:ind w:left="1627"/>
    </w:pPr>
  </w:style>
  <w:style w:type="paragraph" w:styleId="BodyText">
    <w:name w:val="Body Text"/>
    <w:basedOn w:val="Normal"/>
    <w:rsid w:val="00151AD9"/>
    <w:rPr>
      <w:b/>
      <w:i/>
    </w:rPr>
  </w:style>
  <w:style w:type="paragraph" w:styleId="Header">
    <w:name w:val="header"/>
    <w:basedOn w:val="Normal"/>
    <w:rsid w:val="00151AD9"/>
    <w:pPr>
      <w:tabs>
        <w:tab w:val="center" w:pos="4320"/>
        <w:tab w:val="right" w:pos="8640"/>
      </w:tabs>
    </w:pPr>
  </w:style>
  <w:style w:type="paragraph" w:styleId="Footer">
    <w:name w:val="footer"/>
    <w:basedOn w:val="Normal"/>
    <w:rsid w:val="00151AD9"/>
    <w:pPr>
      <w:tabs>
        <w:tab w:val="center" w:pos="4320"/>
        <w:tab w:val="right" w:pos="8640"/>
      </w:tabs>
    </w:pPr>
  </w:style>
  <w:style w:type="character" w:styleId="PageNumber">
    <w:name w:val="page number"/>
    <w:basedOn w:val="DefaultParagraphFont"/>
    <w:rsid w:val="00151AD9"/>
  </w:style>
  <w:style w:type="paragraph" w:styleId="BodyText2">
    <w:name w:val="Body Text 2"/>
    <w:basedOn w:val="Normal"/>
    <w:rsid w:val="00151AD9"/>
    <w:pPr>
      <w:jc w:val="left"/>
    </w:pPr>
    <w:rPr>
      <w:rFonts w:ascii="Arial" w:hAnsi="Arial"/>
      <w:sz w:val="22"/>
    </w:rPr>
  </w:style>
  <w:style w:type="paragraph" w:styleId="Subtitle">
    <w:name w:val="Subtitle"/>
    <w:basedOn w:val="Normal"/>
    <w:qFormat/>
    <w:rsid w:val="00151AD9"/>
    <w:pPr>
      <w:spacing w:after="200"/>
    </w:pPr>
    <w:rPr>
      <w:rFonts w:ascii="Arial" w:hAnsi="Arial"/>
      <w:b/>
      <w:sz w:val="22"/>
    </w:rPr>
  </w:style>
  <w:style w:type="paragraph" w:styleId="BodyTextIndent2">
    <w:name w:val="Body Text Indent 2"/>
    <w:basedOn w:val="Normal"/>
    <w:rsid w:val="00151AD9"/>
    <w:pPr>
      <w:ind w:left="720" w:hanging="360"/>
    </w:pPr>
    <w:rPr>
      <w:rFonts w:ascii="Gill Sans MT" w:hAnsi="Gill Sans MT"/>
    </w:rPr>
  </w:style>
  <w:style w:type="paragraph" w:styleId="BodyTextIndent3">
    <w:name w:val="Body Text Indent 3"/>
    <w:basedOn w:val="Normal"/>
    <w:rsid w:val="00151AD9"/>
    <w:pPr>
      <w:ind w:left="720"/>
    </w:pPr>
    <w:rPr>
      <w:rFonts w:ascii="Gill Sans MT" w:hAnsi="Gill Sans MT"/>
    </w:rPr>
  </w:style>
  <w:style w:type="paragraph" w:styleId="Caption">
    <w:name w:val="caption"/>
    <w:basedOn w:val="Normal"/>
    <w:next w:val="Normal"/>
    <w:qFormat/>
    <w:rsid w:val="00151AD9"/>
    <w:pPr>
      <w:jc w:val="left"/>
    </w:pPr>
    <w:rPr>
      <w:rFonts w:ascii="Gill Sans MT" w:hAnsi="Gill Sans MT"/>
      <w:b/>
      <w:u w:val="single"/>
    </w:rPr>
  </w:style>
  <w:style w:type="paragraph" w:styleId="BodyText3">
    <w:name w:val="Body Text 3"/>
    <w:basedOn w:val="Normal"/>
    <w:rsid w:val="00151AD9"/>
    <w:pPr>
      <w:jc w:val="center"/>
    </w:pPr>
    <w:rPr>
      <w:rFonts w:ascii="Gill Sans MT" w:hAnsi="Gill Sans MT"/>
      <w:b/>
      <w:sz w:val="22"/>
    </w:rPr>
  </w:style>
  <w:style w:type="table" w:styleId="TableGrid">
    <w:name w:val="Table Grid"/>
    <w:basedOn w:val="TableNormal"/>
    <w:rsid w:val="004E558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86927"/>
    <w:pPr>
      <w:spacing w:after="225" w:line="312" w:lineRule="atLeast"/>
      <w:jc w:val="left"/>
    </w:pPr>
    <w:rPr>
      <w:rFonts w:ascii="Verdana" w:hAnsi="Verdana"/>
      <w:color w:val="333333"/>
      <w:szCs w:val="24"/>
    </w:rPr>
  </w:style>
  <w:style w:type="paragraph" w:styleId="ListNumber">
    <w:name w:val="List Number"/>
    <w:basedOn w:val="Normal"/>
    <w:rsid w:val="00B863BC"/>
    <w:pPr>
      <w:numPr>
        <w:numId w:val="1"/>
      </w:numPr>
      <w:spacing w:before="120" w:after="120"/>
    </w:pPr>
    <w:rPr>
      <w:rFonts w:ascii="Arial" w:hAnsi="Arial"/>
      <w:sz w:val="22"/>
    </w:rPr>
  </w:style>
  <w:style w:type="paragraph" w:styleId="BalloonText">
    <w:name w:val="Balloon Text"/>
    <w:basedOn w:val="Normal"/>
    <w:link w:val="BalloonTextChar"/>
    <w:rsid w:val="00154443"/>
    <w:rPr>
      <w:rFonts w:ascii="Tahoma" w:hAnsi="Tahoma" w:cs="Tahoma"/>
      <w:sz w:val="16"/>
      <w:szCs w:val="16"/>
    </w:rPr>
  </w:style>
  <w:style w:type="character" w:customStyle="1" w:styleId="BalloonTextChar">
    <w:name w:val="Balloon Text Char"/>
    <w:basedOn w:val="DefaultParagraphFont"/>
    <w:link w:val="BalloonText"/>
    <w:rsid w:val="00154443"/>
    <w:rPr>
      <w:rFonts w:ascii="Tahoma" w:hAnsi="Tahoma" w:cs="Tahoma"/>
      <w:sz w:val="16"/>
      <w:szCs w:val="16"/>
    </w:rPr>
  </w:style>
  <w:style w:type="character" w:styleId="Emphasis">
    <w:name w:val="Emphasis"/>
    <w:basedOn w:val="DefaultParagraphFont"/>
    <w:qFormat/>
    <w:rsid w:val="00644888"/>
    <w:rPr>
      <w:i/>
      <w:iCs/>
    </w:rPr>
  </w:style>
  <w:style w:type="paragraph" w:styleId="ListParagraph">
    <w:name w:val="List Paragraph"/>
    <w:basedOn w:val="Normal"/>
    <w:uiPriority w:val="99"/>
    <w:qFormat/>
    <w:rsid w:val="005A02CB"/>
    <w:pPr>
      <w:ind w:left="720"/>
      <w:contextualSpacing/>
      <w:jc w:val="left"/>
    </w:pPr>
    <w:rPr>
      <w:rFonts w:ascii="Calibri" w:eastAsia="Calibri" w:hAnsi="Calibri"/>
      <w:sz w:val="22"/>
      <w:szCs w:val="22"/>
      <w:lang w:eastAsia="en-US"/>
    </w:rPr>
  </w:style>
  <w:style w:type="paragraph" w:customStyle="1" w:styleId="Default">
    <w:name w:val="Default"/>
    <w:rsid w:val="005A02CB"/>
    <w:pPr>
      <w:spacing w:line="283" w:lineRule="auto"/>
    </w:pPr>
    <w:rPr>
      <w:rFonts w:ascii="Tahoma" w:hAnsi="Tahoma" w:cs="Tahoma"/>
      <w:color w:val="000000"/>
      <w:kern w:val="28"/>
      <w:sz w:val="24"/>
      <w:szCs w:val="24"/>
      <w14:ligatures w14:val="standard"/>
      <w14:cntxtAlts/>
    </w:rPr>
  </w:style>
  <w:style w:type="paragraph" w:styleId="Revision">
    <w:name w:val="Revision"/>
    <w:hidden/>
    <w:uiPriority w:val="99"/>
    <w:semiHidden/>
    <w:rsid w:val="00FE0F5E"/>
    <w:rPr>
      <w:sz w:val="24"/>
    </w:rPr>
  </w:style>
  <w:style w:type="character" w:styleId="CommentReference">
    <w:name w:val="annotation reference"/>
    <w:basedOn w:val="DefaultParagraphFont"/>
    <w:semiHidden/>
    <w:unhideWhenUsed/>
    <w:rsid w:val="00B60272"/>
    <w:rPr>
      <w:sz w:val="16"/>
      <w:szCs w:val="16"/>
    </w:rPr>
  </w:style>
  <w:style w:type="paragraph" w:styleId="CommentText">
    <w:name w:val="annotation text"/>
    <w:basedOn w:val="Normal"/>
    <w:link w:val="CommentTextChar"/>
    <w:semiHidden/>
    <w:unhideWhenUsed/>
    <w:rsid w:val="00B60272"/>
    <w:rPr>
      <w:sz w:val="20"/>
    </w:rPr>
  </w:style>
  <w:style w:type="character" w:customStyle="1" w:styleId="CommentTextChar">
    <w:name w:val="Comment Text Char"/>
    <w:basedOn w:val="DefaultParagraphFont"/>
    <w:link w:val="CommentText"/>
    <w:semiHidden/>
    <w:rsid w:val="00B60272"/>
  </w:style>
  <w:style w:type="paragraph" w:styleId="CommentSubject">
    <w:name w:val="annotation subject"/>
    <w:basedOn w:val="CommentText"/>
    <w:next w:val="CommentText"/>
    <w:link w:val="CommentSubjectChar"/>
    <w:semiHidden/>
    <w:unhideWhenUsed/>
    <w:rsid w:val="00B60272"/>
    <w:rPr>
      <w:b/>
      <w:bCs/>
    </w:rPr>
  </w:style>
  <w:style w:type="character" w:customStyle="1" w:styleId="CommentSubjectChar">
    <w:name w:val="Comment Subject Char"/>
    <w:basedOn w:val="CommentTextChar"/>
    <w:link w:val="CommentSubject"/>
    <w:semiHidden/>
    <w:rsid w:val="00B602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689781">
      <w:bodyDiv w:val="1"/>
      <w:marLeft w:val="0"/>
      <w:marRight w:val="0"/>
      <w:marTop w:val="0"/>
      <w:marBottom w:val="0"/>
      <w:divBdr>
        <w:top w:val="none" w:sz="0" w:space="0" w:color="auto"/>
        <w:left w:val="none" w:sz="0" w:space="0" w:color="auto"/>
        <w:bottom w:val="none" w:sz="0" w:space="0" w:color="auto"/>
        <w:right w:val="none" w:sz="0" w:space="0" w:color="auto"/>
      </w:divBdr>
    </w:div>
    <w:div w:id="183094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5617F-C647-4B5B-AD86-09C796306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1050</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YORKSHIRE RURAL INITIATIVE FUND</vt:lpstr>
    </vt:vector>
  </TitlesOfParts>
  <Company>Hewlett-Packard Company</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YORKSHIRE RURAL INITIATIVE FUND</dc:title>
  <dc:creator>Lesley Imlach</dc:creator>
  <cp:lastModifiedBy>Jo Fox</cp:lastModifiedBy>
  <cp:revision>2</cp:revision>
  <cp:lastPrinted>2020-05-14T11:31:00Z</cp:lastPrinted>
  <dcterms:created xsi:type="dcterms:W3CDTF">2021-04-07T13:11:00Z</dcterms:created>
  <dcterms:modified xsi:type="dcterms:W3CDTF">2021-04-07T13:11:00Z</dcterms:modified>
</cp:coreProperties>
</file>